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45F7A" w14:textId="77777777" w:rsidR="0012486C" w:rsidRPr="001E47EB" w:rsidRDefault="0012486C" w:rsidP="00AD138A">
      <w:pPr>
        <w:jc w:val="center"/>
        <w:rPr>
          <w:rFonts w:ascii="Times New Roman" w:hAnsi="Times New Roman"/>
          <w:b/>
          <w:sz w:val="28"/>
        </w:rPr>
      </w:pPr>
      <w:bookmarkStart w:id="0" w:name="_GoBack"/>
      <w:bookmarkEnd w:id="0"/>
      <w:r w:rsidRPr="001E47EB">
        <w:rPr>
          <w:rFonts w:ascii="Times New Roman" w:hAnsi="Times New Roman"/>
          <w:b/>
          <w:sz w:val="28"/>
        </w:rPr>
        <w:t>SUMMARY STATEMENT</w:t>
      </w:r>
    </w:p>
    <w:p w14:paraId="1F2FB905" w14:textId="77777777" w:rsidR="0012486C" w:rsidRPr="001E47EB" w:rsidRDefault="0012486C" w:rsidP="00AD138A">
      <w:pPr>
        <w:jc w:val="center"/>
        <w:rPr>
          <w:rFonts w:ascii="Times New Roman" w:hAnsi="Times New Roman"/>
          <w:b/>
          <w:sz w:val="28"/>
        </w:rPr>
      </w:pPr>
    </w:p>
    <w:p w14:paraId="1AB6726F" w14:textId="6E06107B" w:rsidR="000318D0" w:rsidRPr="00A7344F" w:rsidRDefault="00F904BF" w:rsidP="00AD138A">
      <w:pPr>
        <w:rPr>
          <w:rFonts w:ascii="Times New Roman" w:hAnsi="Times New Roman"/>
          <w:sz w:val="22"/>
          <w:szCs w:val="22"/>
        </w:rPr>
      </w:pPr>
      <w:r w:rsidRPr="00A7344F">
        <w:rPr>
          <w:rFonts w:ascii="Times New Roman" w:hAnsi="Times New Roman"/>
          <w:sz w:val="22"/>
          <w:szCs w:val="22"/>
        </w:rPr>
        <w:t>In this dossier, I provide evidence of my contributions and achievements in the areas of teaching, research and service</w:t>
      </w:r>
      <w:r w:rsidR="00450CDD" w:rsidRPr="00A7344F">
        <w:rPr>
          <w:rFonts w:ascii="Times New Roman" w:hAnsi="Times New Roman"/>
          <w:sz w:val="22"/>
          <w:szCs w:val="22"/>
        </w:rPr>
        <w:t>.</w:t>
      </w:r>
      <w:r w:rsidR="000318D0" w:rsidRPr="00A7344F">
        <w:rPr>
          <w:rFonts w:ascii="Times New Roman" w:hAnsi="Times New Roman"/>
          <w:sz w:val="22"/>
          <w:szCs w:val="22"/>
        </w:rPr>
        <w:t xml:space="preserve"> This dossier is organized to highlight my accomplishments and strengths in these areas. </w:t>
      </w:r>
      <w:r w:rsidR="00FD195E" w:rsidRPr="00A7344F">
        <w:rPr>
          <w:rFonts w:ascii="Times New Roman" w:hAnsi="Times New Roman"/>
          <w:sz w:val="22"/>
          <w:szCs w:val="22"/>
        </w:rPr>
        <w:t>These materials are presented for promotion and tenure review in the School of Education and Human Development at the University of Colorado Denver, my academic home since 2006</w:t>
      </w:r>
    </w:p>
    <w:p w14:paraId="04D9A54D" w14:textId="3C2FBE90" w:rsidR="00351FBE" w:rsidRPr="00A7344F" w:rsidRDefault="00351FBE" w:rsidP="00AD138A">
      <w:pPr>
        <w:rPr>
          <w:rFonts w:ascii="Times New Roman" w:hAnsi="Times New Roman"/>
          <w:sz w:val="22"/>
          <w:szCs w:val="22"/>
        </w:rPr>
      </w:pPr>
    </w:p>
    <w:p w14:paraId="63405EB5" w14:textId="6269E21B" w:rsidR="00945EF7" w:rsidRPr="00A7344F" w:rsidRDefault="00B504F2" w:rsidP="00AD138A">
      <w:pPr>
        <w:rPr>
          <w:rFonts w:ascii="Times New Roman" w:hAnsi="Times New Roman"/>
          <w:sz w:val="22"/>
          <w:szCs w:val="22"/>
        </w:rPr>
      </w:pPr>
      <w:r w:rsidRPr="00A7344F">
        <w:rPr>
          <w:rFonts w:ascii="Times New Roman" w:hAnsi="Times New Roman"/>
          <w:sz w:val="22"/>
          <w:szCs w:val="22"/>
        </w:rPr>
        <w:t xml:space="preserve">My </w:t>
      </w:r>
      <w:r w:rsidRPr="00A7344F">
        <w:rPr>
          <w:rFonts w:ascii="Times New Roman" w:hAnsi="Times New Roman"/>
          <w:b/>
          <w:sz w:val="22"/>
          <w:szCs w:val="22"/>
        </w:rPr>
        <w:t xml:space="preserve">commitment to issues of equity, </w:t>
      </w:r>
      <w:r w:rsidR="007C583C" w:rsidRPr="00A7344F">
        <w:rPr>
          <w:rFonts w:ascii="Times New Roman" w:hAnsi="Times New Roman"/>
          <w:b/>
          <w:sz w:val="22"/>
          <w:szCs w:val="22"/>
        </w:rPr>
        <w:t xml:space="preserve">diversity </w:t>
      </w:r>
      <w:r w:rsidRPr="00A7344F">
        <w:rPr>
          <w:rFonts w:ascii="Times New Roman" w:hAnsi="Times New Roman"/>
          <w:b/>
          <w:sz w:val="22"/>
          <w:szCs w:val="22"/>
        </w:rPr>
        <w:t xml:space="preserve">and social justice is a unifying theme </w:t>
      </w:r>
      <w:r w:rsidRPr="00A7344F">
        <w:rPr>
          <w:rFonts w:ascii="Times New Roman" w:hAnsi="Times New Roman"/>
          <w:sz w:val="22"/>
          <w:szCs w:val="22"/>
        </w:rPr>
        <w:t>that is</w:t>
      </w:r>
      <w:r w:rsidRPr="00A7344F">
        <w:rPr>
          <w:rFonts w:ascii="Times New Roman" w:hAnsi="Times New Roman"/>
          <w:b/>
          <w:sz w:val="22"/>
          <w:szCs w:val="22"/>
        </w:rPr>
        <w:t xml:space="preserve"> </w:t>
      </w:r>
      <w:r w:rsidR="00B81648" w:rsidRPr="00A7344F">
        <w:rPr>
          <w:rFonts w:ascii="Times New Roman" w:hAnsi="Times New Roman"/>
          <w:sz w:val="22"/>
          <w:szCs w:val="22"/>
        </w:rPr>
        <w:t xml:space="preserve">interwoven throughout </w:t>
      </w:r>
      <w:r w:rsidRPr="00A7344F">
        <w:rPr>
          <w:rFonts w:ascii="Times New Roman" w:hAnsi="Times New Roman"/>
          <w:sz w:val="22"/>
          <w:szCs w:val="22"/>
        </w:rPr>
        <w:t xml:space="preserve">my </w:t>
      </w:r>
      <w:r w:rsidRPr="00A7344F">
        <w:rPr>
          <w:rFonts w:ascii="Times New Roman" w:hAnsi="Times New Roman"/>
          <w:b/>
          <w:sz w:val="22"/>
          <w:szCs w:val="22"/>
        </w:rPr>
        <w:t xml:space="preserve">teaching, </w:t>
      </w:r>
      <w:r w:rsidR="00B81648" w:rsidRPr="00A7344F">
        <w:rPr>
          <w:rFonts w:ascii="Times New Roman" w:hAnsi="Times New Roman"/>
          <w:b/>
          <w:sz w:val="22"/>
          <w:szCs w:val="22"/>
        </w:rPr>
        <w:t xml:space="preserve">research and </w:t>
      </w:r>
      <w:r w:rsidR="00C44CFA" w:rsidRPr="00A7344F">
        <w:rPr>
          <w:rFonts w:ascii="Times New Roman" w:hAnsi="Times New Roman"/>
          <w:b/>
          <w:sz w:val="22"/>
          <w:szCs w:val="22"/>
        </w:rPr>
        <w:t>service</w:t>
      </w:r>
      <w:r w:rsidR="00C44CFA" w:rsidRPr="00A7344F">
        <w:rPr>
          <w:rFonts w:ascii="Times New Roman" w:hAnsi="Times New Roman"/>
          <w:sz w:val="22"/>
          <w:szCs w:val="22"/>
        </w:rPr>
        <w:t xml:space="preserve"> contribution</w:t>
      </w:r>
      <w:r w:rsidR="00266110" w:rsidRPr="00A7344F">
        <w:rPr>
          <w:rFonts w:ascii="Times New Roman" w:hAnsi="Times New Roman"/>
          <w:sz w:val="22"/>
          <w:szCs w:val="22"/>
        </w:rPr>
        <w:t>s.</w:t>
      </w:r>
      <w:r w:rsidR="00436BCD" w:rsidRPr="00A7344F">
        <w:rPr>
          <w:rFonts w:ascii="Times New Roman" w:hAnsi="Times New Roman"/>
          <w:sz w:val="22"/>
          <w:szCs w:val="22"/>
        </w:rPr>
        <w:t xml:space="preserve"> </w:t>
      </w:r>
      <w:r w:rsidR="00CC40DF" w:rsidRPr="00A7344F">
        <w:rPr>
          <w:rFonts w:ascii="Times New Roman" w:hAnsi="Times New Roman"/>
          <w:sz w:val="22"/>
          <w:szCs w:val="22"/>
        </w:rPr>
        <w:t xml:space="preserve">As evidence of </w:t>
      </w:r>
      <w:r w:rsidR="007B3AD4" w:rsidRPr="00A7344F">
        <w:rPr>
          <w:rFonts w:ascii="Times New Roman" w:hAnsi="Times New Roman"/>
          <w:sz w:val="22"/>
          <w:szCs w:val="22"/>
        </w:rPr>
        <w:t xml:space="preserve">my </w:t>
      </w:r>
      <w:r w:rsidR="00A30C2A" w:rsidRPr="00A7344F">
        <w:rPr>
          <w:rFonts w:ascii="Times New Roman" w:hAnsi="Times New Roman"/>
          <w:sz w:val="22"/>
          <w:szCs w:val="22"/>
        </w:rPr>
        <w:t xml:space="preserve">achievements, </w:t>
      </w:r>
      <w:r w:rsidR="00CC40DF" w:rsidRPr="00A7344F">
        <w:rPr>
          <w:rFonts w:ascii="Times New Roman" w:hAnsi="Times New Roman"/>
          <w:sz w:val="22"/>
          <w:szCs w:val="22"/>
        </w:rPr>
        <w:t xml:space="preserve">I have </w:t>
      </w:r>
      <w:r w:rsidR="00A30C2A" w:rsidRPr="00A7344F">
        <w:rPr>
          <w:rFonts w:ascii="Times New Roman" w:hAnsi="Times New Roman"/>
          <w:sz w:val="22"/>
          <w:szCs w:val="22"/>
        </w:rPr>
        <w:t>received</w:t>
      </w:r>
      <w:r w:rsidR="00CC40DF" w:rsidRPr="00A7344F">
        <w:rPr>
          <w:rFonts w:ascii="Times New Roman" w:hAnsi="Times New Roman"/>
          <w:sz w:val="22"/>
          <w:szCs w:val="22"/>
        </w:rPr>
        <w:t xml:space="preserve"> </w:t>
      </w:r>
      <w:r w:rsidR="006D2529" w:rsidRPr="00A7344F">
        <w:rPr>
          <w:rFonts w:ascii="Times New Roman" w:hAnsi="Times New Roman"/>
          <w:sz w:val="22"/>
          <w:szCs w:val="22"/>
        </w:rPr>
        <w:t xml:space="preserve">5 </w:t>
      </w:r>
      <w:r w:rsidR="008A5F43" w:rsidRPr="00A7344F">
        <w:rPr>
          <w:rFonts w:ascii="Times New Roman" w:hAnsi="Times New Roman"/>
          <w:sz w:val="22"/>
          <w:szCs w:val="22"/>
        </w:rPr>
        <w:t>awards</w:t>
      </w:r>
      <w:r w:rsidR="0094118F" w:rsidRPr="00A7344F">
        <w:rPr>
          <w:rFonts w:ascii="Times New Roman" w:hAnsi="Times New Roman"/>
          <w:sz w:val="22"/>
          <w:szCs w:val="22"/>
        </w:rPr>
        <w:t xml:space="preserve">, </w:t>
      </w:r>
      <w:r w:rsidR="006D2529" w:rsidRPr="00A7344F">
        <w:rPr>
          <w:rFonts w:ascii="Times New Roman" w:hAnsi="Times New Roman"/>
          <w:sz w:val="22"/>
          <w:szCs w:val="22"/>
        </w:rPr>
        <w:t>4 of which have been received since the time of my comprehensive review for reappointment in 2010.</w:t>
      </w:r>
    </w:p>
    <w:p w14:paraId="2CA71C18" w14:textId="78BC4631" w:rsidR="00CC40DF" w:rsidRPr="00A7344F" w:rsidRDefault="00CC40DF" w:rsidP="00AD138A">
      <w:pPr>
        <w:rPr>
          <w:rFonts w:ascii="Times New Roman" w:hAnsi="Times New Roman"/>
          <w:sz w:val="22"/>
          <w:szCs w:val="22"/>
        </w:rPr>
      </w:pPr>
    </w:p>
    <w:p w14:paraId="21ED8323" w14:textId="77777777" w:rsidR="00D503CD" w:rsidRPr="00A7344F" w:rsidRDefault="00D503CD" w:rsidP="00C23881">
      <w:pPr>
        <w:pStyle w:val="ListParagraph"/>
        <w:numPr>
          <w:ilvl w:val="0"/>
          <w:numId w:val="4"/>
        </w:numPr>
        <w:shd w:val="clear" w:color="auto" w:fill="CEE7F8" w:themeFill="accent1" w:themeFillTint="33"/>
        <w:rPr>
          <w:rFonts w:ascii="Times New Roman" w:hAnsi="Times New Roman"/>
          <w:sz w:val="22"/>
          <w:szCs w:val="22"/>
        </w:rPr>
      </w:pPr>
      <w:r w:rsidRPr="00A7344F">
        <w:rPr>
          <w:rFonts w:ascii="Times New Roman" w:hAnsi="Times New Roman"/>
          <w:sz w:val="22"/>
          <w:szCs w:val="22"/>
        </w:rPr>
        <w:t xml:space="preserve">2012 </w:t>
      </w:r>
      <w:r w:rsidR="00CF487B" w:rsidRPr="00A7344F">
        <w:rPr>
          <w:rFonts w:ascii="Times New Roman" w:hAnsi="Times New Roman"/>
          <w:b/>
          <w:sz w:val="22"/>
          <w:szCs w:val="22"/>
        </w:rPr>
        <w:t>Excellence in Teaching Award,</w:t>
      </w:r>
      <w:r w:rsidR="00CF487B" w:rsidRPr="00A7344F">
        <w:rPr>
          <w:rFonts w:ascii="Times New Roman" w:hAnsi="Times New Roman"/>
          <w:sz w:val="22"/>
          <w:szCs w:val="22"/>
        </w:rPr>
        <w:t xml:space="preserve"> </w:t>
      </w:r>
      <w:r w:rsidRPr="00A7344F">
        <w:rPr>
          <w:rFonts w:ascii="Times New Roman" w:hAnsi="Times New Roman"/>
          <w:sz w:val="22"/>
          <w:szCs w:val="22"/>
        </w:rPr>
        <w:t>University of Colorado Denver</w:t>
      </w:r>
    </w:p>
    <w:p w14:paraId="567B3A2B" w14:textId="77777777" w:rsidR="00CF487B" w:rsidRPr="00A7344F" w:rsidRDefault="00CF487B" w:rsidP="00C23881">
      <w:pPr>
        <w:pStyle w:val="ListParagraph"/>
        <w:numPr>
          <w:ilvl w:val="0"/>
          <w:numId w:val="4"/>
        </w:numPr>
        <w:shd w:val="clear" w:color="auto" w:fill="CEE7F8" w:themeFill="accent1" w:themeFillTint="33"/>
        <w:rPr>
          <w:rFonts w:ascii="Times New Roman" w:hAnsi="Times New Roman"/>
          <w:sz w:val="22"/>
          <w:szCs w:val="22"/>
        </w:rPr>
      </w:pPr>
      <w:r w:rsidRPr="00A7344F">
        <w:rPr>
          <w:rFonts w:ascii="Times New Roman" w:hAnsi="Times New Roman"/>
          <w:sz w:val="22"/>
          <w:szCs w:val="22"/>
        </w:rPr>
        <w:t xml:space="preserve">2011 </w:t>
      </w:r>
      <w:r w:rsidRPr="00A7344F">
        <w:rPr>
          <w:rFonts w:ascii="Times New Roman" w:hAnsi="Times New Roman"/>
          <w:b/>
          <w:sz w:val="22"/>
          <w:szCs w:val="22"/>
        </w:rPr>
        <w:t>President’s Diversity Award,</w:t>
      </w:r>
      <w:r w:rsidRPr="00A7344F">
        <w:rPr>
          <w:rFonts w:ascii="Times New Roman" w:hAnsi="Times New Roman"/>
          <w:sz w:val="22"/>
          <w:szCs w:val="22"/>
        </w:rPr>
        <w:t xml:space="preserve"> University of Colorado</w:t>
      </w:r>
    </w:p>
    <w:p w14:paraId="5073622E" w14:textId="77777777" w:rsidR="00CF487B" w:rsidRPr="00A7344F" w:rsidRDefault="00CF487B" w:rsidP="00C23881">
      <w:pPr>
        <w:pStyle w:val="ListParagraph"/>
        <w:numPr>
          <w:ilvl w:val="0"/>
          <w:numId w:val="4"/>
        </w:numPr>
        <w:shd w:val="clear" w:color="auto" w:fill="CEE7F8" w:themeFill="accent1" w:themeFillTint="33"/>
        <w:rPr>
          <w:rFonts w:ascii="Times New Roman" w:hAnsi="Times New Roman"/>
          <w:sz w:val="22"/>
          <w:szCs w:val="22"/>
        </w:rPr>
      </w:pPr>
      <w:r w:rsidRPr="00A7344F">
        <w:rPr>
          <w:rFonts w:ascii="Times New Roman" w:hAnsi="Times New Roman"/>
          <w:sz w:val="22"/>
          <w:szCs w:val="22"/>
        </w:rPr>
        <w:t xml:space="preserve">2011 </w:t>
      </w:r>
      <w:r w:rsidRPr="00A7344F">
        <w:rPr>
          <w:rFonts w:ascii="Times New Roman" w:hAnsi="Times New Roman"/>
          <w:b/>
          <w:sz w:val="22"/>
          <w:szCs w:val="22"/>
        </w:rPr>
        <w:t>Rosa Parks Diversity Award</w:t>
      </w:r>
      <w:r w:rsidRPr="00A7344F">
        <w:rPr>
          <w:rFonts w:ascii="Times New Roman" w:hAnsi="Times New Roman"/>
          <w:sz w:val="22"/>
          <w:szCs w:val="22"/>
        </w:rPr>
        <w:t xml:space="preserve">, University of Colorado </w:t>
      </w:r>
      <w:r w:rsidR="00A9574E" w:rsidRPr="00A7344F">
        <w:rPr>
          <w:rFonts w:ascii="Times New Roman" w:hAnsi="Times New Roman"/>
          <w:sz w:val="22"/>
          <w:szCs w:val="22"/>
        </w:rPr>
        <w:t>Denver</w:t>
      </w:r>
    </w:p>
    <w:p w14:paraId="7D12F9E5" w14:textId="7C68B7F5" w:rsidR="00E95BD3" w:rsidRPr="00A7344F" w:rsidRDefault="00E95BD3" w:rsidP="00C23881">
      <w:pPr>
        <w:pStyle w:val="ListParagraph"/>
        <w:numPr>
          <w:ilvl w:val="0"/>
          <w:numId w:val="4"/>
        </w:numPr>
        <w:shd w:val="clear" w:color="auto" w:fill="CEE7F8" w:themeFill="accent1" w:themeFillTint="33"/>
        <w:rPr>
          <w:rFonts w:ascii="Times New Roman" w:hAnsi="Times New Roman"/>
          <w:sz w:val="22"/>
          <w:szCs w:val="22"/>
        </w:rPr>
      </w:pPr>
      <w:r w:rsidRPr="00A7344F">
        <w:rPr>
          <w:rFonts w:ascii="Times New Roman" w:hAnsi="Times New Roman"/>
          <w:sz w:val="22"/>
          <w:szCs w:val="22"/>
        </w:rPr>
        <w:t xml:space="preserve">2012 </w:t>
      </w:r>
      <w:r w:rsidRPr="00A7344F">
        <w:rPr>
          <w:rFonts w:ascii="Times New Roman" w:hAnsi="Times New Roman"/>
          <w:b/>
          <w:sz w:val="22"/>
          <w:szCs w:val="22"/>
        </w:rPr>
        <w:t>Montbello Service Award,</w:t>
      </w:r>
      <w:r w:rsidRPr="00A7344F">
        <w:rPr>
          <w:rFonts w:ascii="Times New Roman" w:hAnsi="Times New Roman"/>
          <w:sz w:val="22"/>
          <w:szCs w:val="22"/>
        </w:rPr>
        <w:t xml:space="preserve"> Denver, Colorado</w:t>
      </w:r>
    </w:p>
    <w:p w14:paraId="758A6163" w14:textId="77777777" w:rsidR="00A9574E" w:rsidRPr="00A7344F" w:rsidRDefault="00A9574E" w:rsidP="00C23881">
      <w:pPr>
        <w:pStyle w:val="ListParagraph"/>
        <w:numPr>
          <w:ilvl w:val="0"/>
          <w:numId w:val="4"/>
        </w:numPr>
        <w:shd w:val="clear" w:color="auto" w:fill="CEE7F8" w:themeFill="accent1" w:themeFillTint="33"/>
        <w:rPr>
          <w:rFonts w:ascii="Times New Roman" w:hAnsi="Times New Roman"/>
          <w:sz w:val="22"/>
          <w:szCs w:val="22"/>
        </w:rPr>
      </w:pPr>
      <w:r w:rsidRPr="00A7344F">
        <w:rPr>
          <w:rFonts w:ascii="Times New Roman" w:hAnsi="Times New Roman"/>
          <w:sz w:val="22"/>
          <w:szCs w:val="22"/>
        </w:rPr>
        <w:t xml:space="preserve">2004 </w:t>
      </w:r>
      <w:r w:rsidRPr="00A7344F">
        <w:rPr>
          <w:rFonts w:ascii="Times New Roman" w:hAnsi="Times New Roman"/>
          <w:b/>
          <w:sz w:val="22"/>
          <w:szCs w:val="22"/>
        </w:rPr>
        <w:t>Outstanding Researcher Award,</w:t>
      </w:r>
      <w:r w:rsidRPr="00A7344F">
        <w:rPr>
          <w:rFonts w:ascii="Times New Roman" w:hAnsi="Times New Roman"/>
          <w:sz w:val="22"/>
          <w:szCs w:val="22"/>
        </w:rPr>
        <w:t xml:space="preserve"> Council for Learning Disabilities</w:t>
      </w:r>
    </w:p>
    <w:p w14:paraId="58C71BA2" w14:textId="77777777" w:rsidR="007B3AD4" w:rsidRPr="00A7344F" w:rsidRDefault="007B3AD4" w:rsidP="00AD138A">
      <w:pPr>
        <w:rPr>
          <w:rFonts w:ascii="Times New Roman" w:hAnsi="Times New Roman"/>
          <w:sz w:val="22"/>
          <w:szCs w:val="22"/>
        </w:rPr>
      </w:pPr>
    </w:p>
    <w:p w14:paraId="5DE6EAB3" w14:textId="10BFFC7B" w:rsidR="00B51B5C" w:rsidRPr="00A7344F" w:rsidRDefault="000318D0" w:rsidP="00AD138A">
      <w:pPr>
        <w:rPr>
          <w:rFonts w:ascii="Times New Roman" w:hAnsi="Times New Roman"/>
          <w:sz w:val="22"/>
          <w:szCs w:val="22"/>
        </w:rPr>
      </w:pPr>
      <w:r w:rsidRPr="00A7344F">
        <w:rPr>
          <w:rFonts w:ascii="Times New Roman" w:hAnsi="Times New Roman"/>
          <w:sz w:val="22"/>
          <w:szCs w:val="22"/>
        </w:rPr>
        <w:t xml:space="preserve">In this </w:t>
      </w:r>
      <w:r w:rsidR="0072295B" w:rsidRPr="00A7344F">
        <w:rPr>
          <w:rFonts w:ascii="Times New Roman" w:hAnsi="Times New Roman"/>
          <w:sz w:val="22"/>
          <w:szCs w:val="22"/>
        </w:rPr>
        <w:t>Summary Statement I provide an overview of</w:t>
      </w:r>
      <w:r w:rsidR="005767EC" w:rsidRPr="00A7344F">
        <w:rPr>
          <w:rFonts w:ascii="Times New Roman" w:hAnsi="Times New Roman"/>
          <w:sz w:val="22"/>
          <w:szCs w:val="22"/>
        </w:rPr>
        <w:t xml:space="preserve"> my accomplishments in teaching, research and s</w:t>
      </w:r>
      <w:r w:rsidRPr="00A7344F">
        <w:rPr>
          <w:rFonts w:ascii="Times New Roman" w:hAnsi="Times New Roman"/>
          <w:sz w:val="22"/>
          <w:szCs w:val="22"/>
        </w:rPr>
        <w:t>ervice</w:t>
      </w:r>
      <w:r w:rsidR="008267A4" w:rsidRPr="00A7344F">
        <w:rPr>
          <w:rFonts w:ascii="Times New Roman" w:hAnsi="Times New Roman"/>
          <w:sz w:val="22"/>
          <w:szCs w:val="22"/>
        </w:rPr>
        <w:t xml:space="preserve"> </w:t>
      </w:r>
      <w:r w:rsidR="00770E20" w:rsidRPr="00A7344F">
        <w:rPr>
          <w:rFonts w:ascii="Times New Roman" w:hAnsi="Times New Roman"/>
          <w:sz w:val="22"/>
          <w:szCs w:val="22"/>
        </w:rPr>
        <w:t xml:space="preserve">as well as </w:t>
      </w:r>
      <w:r w:rsidR="00E01439" w:rsidRPr="00A7344F">
        <w:rPr>
          <w:rFonts w:ascii="Times New Roman" w:hAnsi="Times New Roman"/>
          <w:sz w:val="22"/>
          <w:szCs w:val="22"/>
        </w:rPr>
        <w:t xml:space="preserve">highlight </w:t>
      </w:r>
      <w:r w:rsidR="00770E20" w:rsidRPr="00A7344F">
        <w:rPr>
          <w:rFonts w:ascii="Times New Roman" w:hAnsi="Times New Roman"/>
          <w:sz w:val="22"/>
          <w:szCs w:val="22"/>
        </w:rPr>
        <w:t xml:space="preserve">plans for the future. I also </w:t>
      </w:r>
      <w:r w:rsidR="002C7E27" w:rsidRPr="00A7344F">
        <w:rPr>
          <w:rFonts w:ascii="Times New Roman" w:hAnsi="Times New Roman"/>
          <w:sz w:val="22"/>
          <w:szCs w:val="22"/>
        </w:rPr>
        <w:t xml:space="preserve">provide evidence of how I have responded to </w:t>
      </w:r>
      <w:r w:rsidR="005767EC" w:rsidRPr="00A7344F">
        <w:rPr>
          <w:rFonts w:ascii="Times New Roman" w:hAnsi="Times New Roman"/>
          <w:sz w:val="22"/>
          <w:szCs w:val="22"/>
        </w:rPr>
        <w:t xml:space="preserve">the </w:t>
      </w:r>
      <w:r w:rsidR="002C7E27" w:rsidRPr="00A7344F">
        <w:rPr>
          <w:rFonts w:ascii="Times New Roman" w:hAnsi="Times New Roman"/>
          <w:sz w:val="22"/>
          <w:szCs w:val="22"/>
        </w:rPr>
        <w:t xml:space="preserve">recommendations made during my comprehensive review for reappointment. </w:t>
      </w:r>
    </w:p>
    <w:p w14:paraId="54731648" w14:textId="77777777" w:rsidR="008C72CB" w:rsidRPr="00A7344F" w:rsidRDefault="008C72CB" w:rsidP="00AD138A">
      <w:pPr>
        <w:rPr>
          <w:rFonts w:ascii="Times New Roman" w:hAnsi="Times New Roman"/>
          <w:sz w:val="22"/>
          <w:szCs w:val="22"/>
        </w:rPr>
      </w:pPr>
    </w:p>
    <w:p w14:paraId="5E2A9A5A" w14:textId="77777777" w:rsidR="008C72CB" w:rsidRPr="00A7344F" w:rsidRDefault="008C72CB" w:rsidP="00AD138A">
      <w:pPr>
        <w:rPr>
          <w:rFonts w:ascii="Times New Roman" w:hAnsi="Times New Roman"/>
          <w:sz w:val="22"/>
          <w:szCs w:val="22"/>
        </w:rPr>
      </w:pPr>
    </w:p>
    <w:p w14:paraId="54D27A64" w14:textId="48D0F270" w:rsidR="00B85F31" w:rsidRPr="00A7344F" w:rsidRDefault="008C72CB" w:rsidP="00D26480">
      <w:pPr>
        <w:jc w:val="center"/>
        <w:rPr>
          <w:rFonts w:ascii="Times New Roman" w:hAnsi="Times New Roman"/>
          <w:sz w:val="22"/>
          <w:szCs w:val="22"/>
        </w:rPr>
      </w:pPr>
      <w:r w:rsidRPr="00A7344F">
        <w:rPr>
          <w:rFonts w:ascii="Times New Roman" w:hAnsi="Times New Roman"/>
          <w:b/>
          <w:sz w:val="22"/>
          <w:szCs w:val="22"/>
        </w:rPr>
        <w:t>Teaching</w:t>
      </w:r>
    </w:p>
    <w:p w14:paraId="6BC05DB1" w14:textId="69E8F8A3" w:rsidR="006375B1" w:rsidRPr="00A7344F" w:rsidRDefault="007617E8" w:rsidP="00AD138A">
      <w:pPr>
        <w:rPr>
          <w:rFonts w:ascii="Times New Roman" w:hAnsi="Times New Roman"/>
          <w:sz w:val="22"/>
          <w:szCs w:val="22"/>
        </w:rPr>
      </w:pPr>
      <w:r w:rsidRPr="00A7344F">
        <w:rPr>
          <w:rFonts w:ascii="Times New Roman" w:hAnsi="Times New Roman"/>
          <w:sz w:val="22"/>
          <w:szCs w:val="22"/>
        </w:rPr>
        <w:t>My objectives as a teacher educator are closely related to my research agenda.</w:t>
      </w:r>
      <w:r w:rsidR="0049650A" w:rsidRPr="00A7344F">
        <w:rPr>
          <w:rFonts w:ascii="Times New Roman" w:hAnsi="Times New Roman"/>
          <w:sz w:val="22"/>
          <w:szCs w:val="22"/>
        </w:rPr>
        <w:t xml:space="preserve"> That is</w:t>
      </w:r>
      <w:r w:rsidR="005C01C3">
        <w:rPr>
          <w:rFonts w:ascii="Times New Roman" w:hAnsi="Times New Roman"/>
          <w:sz w:val="22"/>
          <w:szCs w:val="22"/>
        </w:rPr>
        <w:t>,</w:t>
      </w:r>
      <w:r w:rsidR="00F24D77" w:rsidRPr="00A7344F">
        <w:rPr>
          <w:rFonts w:ascii="Times New Roman" w:hAnsi="Times New Roman"/>
          <w:sz w:val="22"/>
          <w:szCs w:val="22"/>
        </w:rPr>
        <w:t xml:space="preserve"> </w:t>
      </w:r>
      <w:r w:rsidR="0049650A" w:rsidRPr="00A7344F">
        <w:rPr>
          <w:rFonts w:ascii="Times New Roman" w:hAnsi="Times New Roman"/>
          <w:sz w:val="22"/>
          <w:szCs w:val="22"/>
        </w:rPr>
        <w:t xml:space="preserve">helping </w:t>
      </w:r>
      <w:r w:rsidR="00F24D77" w:rsidRPr="00A7344F">
        <w:rPr>
          <w:rFonts w:ascii="Times New Roman" w:hAnsi="Times New Roman"/>
          <w:sz w:val="22"/>
          <w:szCs w:val="22"/>
        </w:rPr>
        <w:t>future teachers deconstruct deficit thinking by calling attention to beliefs about difference (e.g., disability, race, class, gender, sexuality) and how these beliefs shape the practices of schooling – including issues of disproportional representation of diverse students in special and gifted education and the underrepresentation of teachers of color. I want my students to explore their own beliefs and assumptions about difference - and recognize and reject deficit thinking</w:t>
      </w:r>
      <w:r w:rsidR="00C44B69" w:rsidRPr="00A7344F">
        <w:rPr>
          <w:rFonts w:ascii="Times New Roman" w:hAnsi="Times New Roman"/>
          <w:sz w:val="22"/>
          <w:szCs w:val="22"/>
        </w:rPr>
        <w:t>.</w:t>
      </w:r>
    </w:p>
    <w:p w14:paraId="64607256" w14:textId="77777777" w:rsidR="00C44B69" w:rsidRPr="00A7344F" w:rsidRDefault="00C44B69" w:rsidP="00AD138A">
      <w:pPr>
        <w:rPr>
          <w:rFonts w:ascii="Times New Roman" w:hAnsi="Times New Roman"/>
          <w:sz w:val="22"/>
          <w:szCs w:val="22"/>
        </w:rPr>
      </w:pPr>
    </w:p>
    <w:p w14:paraId="4DD752CD" w14:textId="77777777" w:rsidR="0080508C" w:rsidRPr="00A7344F" w:rsidRDefault="00CB345B" w:rsidP="00AD138A">
      <w:pPr>
        <w:rPr>
          <w:rFonts w:ascii="Times New Roman" w:eastAsiaTheme="minorHAnsi" w:hAnsi="Times New Roman" w:cs="Arial"/>
          <w:sz w:val="22"/>
          <w:szCs w:val="22"/>
        </w:rPr>
      </w:pPr>
      <w:r w:rsidRPr="00A7344F">
        <w:rPr>
          <w:rFonts w:ascii="Times New Roman" w:hAnsi="Times New Roman"/>
          <w:sz w:val="22"/>
          <w:szCs w:val="22"/>
        </w:rPr>
        <w:t>As a faculty member of the Special Education program area I teach graduate level courses in both face-to-face and online</w:t>
      </w:r>
      <w:r w:rsidR="00F278CB" w:rsidRPr="00A7344F">
        <w:rPr>
          <w:rFonts w:ascii="Times New Roman" w:hAnsi="Times New Roman"/>
          <w:sz w:val="22"/>
          <w:szCs w:val="22"/>
        </w:rPr>
        <w:t xml:space="preserve"> learning environme</w:t>
      </w:r>
      <w:r w:rsidR="0007705A" w:rsidRPr="00A7344F">
        <w:rPr>
          <w:rFonts w:ascii="Times New Roman" w:hAnsi="Times New Roman"/>
          <w:sz w:val="22"/>
          <w:szCs w:val="22"/>
        </w:rPr>
        <w:t xml:space="preserve">nts for </w:t>
      </w:r>
      <w:r w:rsidR="0080508C" w:rsidRPr="00A7344F">
        <w:rPr>
          <w:rFonts w:ascii="Times New Roman" w:hAnsi="Times New Roman"/>
          <w:sz w:val="22"/>
          <w:szCs w:val="22"/>
        </w:rPr>
        <w:t xml:space="preserve">the </w:t>
      </w:r>
      <w:r w:rsidR="00DC368A" w:rsidRPr="00A7344F">
        <w:rPr>
          <w:rFonts w:ascii="Times New Roman" w:hAnsi="Times New Roman"/>
          <w:sz w:val="22"/>
          <w:szCs w:val="22"/>
        </w:rPr>
        <w:t>Special Education Master’s</w:t>
      </w:r>
      <w:r w:rsidR="002E6541" w:rsidRPr="00A7344F">
        <w:rPr>
          <w:rFonts w:ascii="Times New Roman" w:hAnsi="Times New Roman"/>
          <w:sz w:val="22"/>
          <w:szCs w:val="22"/>
        </w:rPr>
        <w:t xml:space="preserve"> program.</w:t>
      </w:r>
      <w:r w:rsidR="00FF3A7C" w:rsidRPr="00A7344F">
        <w:rPr>
          <w:rFonts w:ascii="Times New Roman" w:hAnsi="Times New Roman"/>
          <w:sz w:val="22"/>
          <w:szCs w:val="22"/>
        </w:rPr>
        <w:t xml:space="preserve"> Given my expertise in gifted education, I also teach</w:t>
      </w:r>
      <w:r w:rsidR="00E85557" w:rsidRPr="00A7344F">
        <w:rPr>
          <w:rFonts w:ascii="Times New Roman" w:hAnsi="Times New Roman"/>
          <w:sz w:val="22"/>
          <w:szCs w:val="22"/>
        </w:rPr>
        <w:t xml:space="preserve"> </w:t>
      </w:r>
      <w:r w:rsidR="00FA270E" w:rsidRPr="00A7344F">
        <w:rPr>
          <w:rFonts w:ascii="Times New Roman" w:hAnsi="Times New Roman"/>
          <w:i/>
          <w:sz w:val="22"/>
          <w:szCs w:val="22"/>
        </w:rPr>
        <w:t>Psychology of the Gifted, Talented and Creative Child</w:t>
      </w:r>
      <w:r w:rsidR="00FA270E" w:rsidRPr="00A7344F">
        <w:rPr>
          <w:rFonts w:ascii="Times New Roman" w:hAnsi="Times New Roman"/>
          <w:sz w:val="22"/>
          <w:szCs w:val="22"/>
        </w:rPr>
        <w:t xml:space="preserve">, </w:t>
      </w:r>
      <w:r w:rsidR="00E85557" w:rsidRPr="00A7344F">
        <w:rPr>
          <w:rFonts w:ascii="Times New Roman" w:hAnsi="Times New Roman"/>
          <w:sz w:val="22"/>
          <w:szCs w:val="22"/>
        </w:rPr>
        <w:t xml:space="preserve">a course in the </w:t>
      </w:r>
      <w:r w:rsidR="00EA15DF" w:rsidRPr="00A7344F">
        <w:rPr>
          <w:rFonts w:ascii="Times New Roman" w:eastAsiaTheme="minorHAnsi" w:hAnsi="Times New Roman" w:cs="Arial"/>
          <w:sz w:val="22"/>
          <w:szCs w:val="22"/>
        </w:rPr>
        <w:t>Educational Psychology &amp; Early Childhood Education (EPSY)</w:t>
      </w:r>
      <w:r w:rsidR="00FA270E" w:rsidRPr="00A7344F">
        <w:rPr>
          <w:rFonts w:ascii="Times New Roman" w:eastAsiaTheme="minorHAnsi" w:hAnsi="Times New Roman" w:cs="Arial"/>
          <w:sz w:val="22"/>
          <w:szCs w:val="22"/>
        </w:rPr>
        <w:t xml:space="preserve"> program area.</w:t>
      </w:r>
      <w:r w:rsidR="009D70A0" w:rsidRPr="00A7344F">
        <w:rPr>
          <w:rFonts w:ascii="Times New Roman" w:eastAsiaTheme="minorHAnsi" w:hAnsi="Times New Roman" w:cs="Arial"/>
          <w:sz w:val="22"/>
          <w:szCs w:val="22"/>
        </w:rPr>
        <w:t xml:space="preserve"> </w:t>
      </w:r>
      <w:r w:rsidR="00A31486" w:rsidRPr="00A7344F">
        <w:rPr>
          <w:rFonts w:ascii="Times New Roman" w:eastAsiaTheme="minorHAnsi" w:hAnsi="Times New Roman" w:cs="Arial"/>
          <w:sz w:val="22"/>
          <w:szCs w:val="22"/>
        </w:rPr>
        <w:t>More recently</w:t>
      </w:r>
      <w:r w:rsidR="006375B1" w:rsidRPr="00A7344F">
        <w:rPr>
          <w:rFonts w:ascii="Times New Roman" w:eastAsiaTheme="minorHAnsi" w:hAnsi="Times New Roman" w:cs="Arial"/>
          <w:sz w:val="22"/>
          <w:szCs w:val="22"/>
        </w:rPr>
        <w:t>,</w:t>
      </w:r>
      <w:r w:rsidR="00A31486" w:rsidRPr="00A7344F">
        <w:rPr>
          <w:rFonts w:ascii="Times New Roman" w:eastAsiaTheme="minorHAnsi" w:hAnsi="Times New Roman" w:cs="Arial"/>
          <w:sz w:val="22"/>
          <w:szCs w:val="22"/>
        </w:rPr>
        <w:t xml:space="preserve"> I have also </w:t>
      </w:r>
      <w:r w:rsidR="00DD43E6" w:rsidRPr="00A7344F">
        <w:rPr>
          <w:rFonts w:ascii="Times New Roman" w:eastAsiaTheme="minorHAnsi" w:hAnsi="Times New Roman" w:cs="Arial"/>
          <w:sz w:val="22"/>
          <w:szCs w:val="22"/>
        </w:rPr>
        <w:t xml:space="preserve">designed and </w:t>
      </w:r>
      <w:r w:rsidR="00A31486" w:rsidRPr="00A7344F">
        <w:rPr>
          <w:rFonts w:ascii="Times New Roman" w:eastAsiaTheme="minorHAnsi" w:hAnsi="Times New Roman" w:cs="Arial"/>
          <w:sz w:val="22"/>
          <w:szCs w:val="22"/>
        </w:rPr>
        <w:t xml:space="preserve">taught courses for the </w:t>
      </w:r>
      <w:r w:rsidR="00DD43E6" w:rsidRPr="00A7344F">
        <w:rPr>
          <w:rFonts w:ascii="Times New Roman" w:eastAsiaTheme="minorHAnsi" w:hAnsi="Times New Roman" w:cs="Arial"/>
          <w:sz w:val="22"/>
          <w:szCs w:val="22"/>
        </w:rPr>
        <w:t>Undergraduate Experience</w:t>
      </w:r>
      <w:r w:rsidR="00F91A98" w:rsidRPr="00A7344F">
        <w:rPr>
          <w:rFonts w:ascii="Times New Roman" w:eastAsiaTheme="minorHAnsi" w:hAnsi="Times New Roman" w:cs="Arial"/>
          <w:sz w:val="22"/>
          <w:szCs w:val="22"/>
        </w:rPr>
        <w:t xml:space="preserve"> (First Year Seminar) and a precollegiate course </w:t>
      </w:r>
      <w:r w:rsidR="00BC3849" w:rsidRPr="00A7344F">
        <w:rPr>
          <w:rFonts w:ascii="Times New Roman" w:eastAsiaTheme="minorHAnsi" w:hAnsi="Times New Roman" w:cs="Arial"/>
          <w:sz w:val="22"/>
          <w:szCs w:val="22"/>
        </w:rPr>
        <w:t>through the Urban Community Teacher Education (UCTE) program.</w:t>
      </w:r>
    </w:p>
    <w:p w14:paraId="589053EB" w14:textId="3F997319" w:rsidR="00994456" w:rsidRPr="00A7344F" w:rsidRDefault="009D70A0" w:rsidP="00AD138A">
      <w:pPr>
        <w:rPr>
          <w:rFonts w:ascii="Times New Roman" w:eastAsiaTheme="minorHAnsi" w:hAnsi="Times New Roman" w:cs="Arial"/>
          <w:sz w:val="22"/>
          <w:szCs w:val="22"/>
        </w:rPr>
      </w:pPr>
      <w:r w:rsidRPr="00A7344F">
        <w:rPr>
          <w:rFonts w:ascii="Times New Roman" w:eastAsiaTheme="minorHAnsi" w:hAnsi="Times New Roman" w:cs="Arial"/>
          <w:sz w:val="22"/>
          <w:szCs w:val="22"/>
        </w:rPr>
        <w:t xml:space="preserve">Since my hire at </w:t>
      </w:r>
      <w:r w:rsidR="004F3AF6" w:rsidRPr="00A7344F">
        <w:rPr>
          <w:rFonts w:ascii="Times New Roman" w:eastAsiaTheme="minorHAnsi" w:hAnsi="Times New Roman" w:cs="Arial"/>
          <w:sz w:val="22"/>
          <w:szCs w:val="22"/>
        </w:rPr>
        <w:t xml:space="preserve">CU </w:t>
      </w:r>
      <w:r w:rsidRPr="00A7344F">
        <w:rPr>
          <w:rFonts w:ascii="Times New Roman" w:eastAsiaTheme="minorHAnsi" w:hAnsi="Times New Roman" w:cs="Arial"/>
          <w:sz w:val="22"/>
          <w:szCs w:val="22"/>
        </w:rPr>
        <w:t xml:space="preserve">Denver in 2006, </w:t>
      </w:r>
      <w:r w:rsidRPr="00A7344F">
        <w:rPr>
          <w:rFonts w:ascii="Times New Roman" w:eastAsiaTheme="minorHAnsi" w:hAnsi="Times New Roman" w:cs="Arial"/>
          <w:b/>
          <w:sz w:val="22"/>
          <w:szCs w:val="22"/>
        </w:rPr>
        <w:t xml:space="preserve">I have </w:t>
      </w:r>
      <w:r w:rsidR="00387039" w:rsidRPr="00A7344F">
        <w:rPr>
          <w:rFonts w:ascii="Times New Roman" w:eastAsiaTheme="minorHAnsi" w:hAnsi="Times New Roman" w:cs="Arial"/>
          <w:b/>
          <w:sz w:val="22"/>
          <w:szCs w:val="22"/>
        </w:rPr>
        <w:t>developed and taught</w:t>
      </w:r>
      <w:r w:rsidRPr="00A7344F">
        <w:rPr>
          <w:rFonts w:ascii="Times New Roman" w:eastAsiaTheme="minorHAnsi" w:hAnsi="Times New Roman" w:cs="Arial"/>
          <w:b/>
          <w:sz w:val="22"/>
          <w:szCs w:val="22"/>
        </w:rPr>
        <w:t xml:space="preserve"> </w:t>
      </w:r>
      <w:r w:rsidR="00261C1E" w:rsidRPr="00A7344F">
        <w:rPr>
          <w:rFonts w:ascii="Times New Roman" w:eastAsiaTheme="minorHAnsi" w:hAnsi="Times New Roman" w:cs="Arial"/>
          <w:b/>
          <w:sz w:val="22"/>
          <w:szCs w:val="22"/>
        </w:rPr>
        <w:t xml:space="preserve">10 </w:t>
      </w:r>
      <w:r w:rsidR="00264D50" w:rsidRPr="00A7344F">
        <w:rPr>
          <w:rFonts w:ascii="Times New Roman" w:eastAsiaTheme="minorHAnsi" w:hAnsi="Times New Roman" w:cs="Arial"/>
          <w:b/>
          <w:sz w:val="22"/>
          <w:szCs w:val="22"/>
        </w:rPr>
        <w:t>different courses</w:t>
      </w:r>
      <w:r w:rsidR="00927539" w:rsidRPr="00A7344F">
        <w:rPr>
          <w:rFonts w:ascii="Times New Roman" w:eastAsiaTheme="minorHAnsi" w:hAnsi="Times New Roman" w:cs="Arial"/>
          <w:sz w:val="22"/>
          <w:szCs w:val="22"/>
        </w:rPr>
        <w:t xml:space="preserve"> (some online and some in tradit</w:t>
      </w:r>
      <w:r w:rsidR="00693CFA" w:rsidRPr="00A7344F">
        <w:rPr>
          <w:rFonts w:ascii="Times New Roman" w:eastAsiaTheme="minorHAnsi" w:hAnsi="Times New Roman" w:cs="Arial"/>
          <w:sz w:val="22"/>
          <w:szCs w:val="22"/>
        </w:rPr>
        <w:t>ional face to face format)</w:t>
      </w:r>
      <w:r w:rsidR="00261C1E" w:rsidRPr="00A7344F">
        <w:rPr>
          <w:rFonts w:ascii="Times New Roman" w:eastAsiaTheme="minorHAnsi" w:hAnsi="Times New Roman" w:cs="Arial"/>
          <w:sz w:val="22"/>
          <w:szCs w:val="22"/>
        </w:rPr>
        <w:t xml:space="preserve"> </w:t>
      </w:r>
      <w:r w:rsidR="00261C1E" w:rsidRPr="00A7344F">
        <w:rPr>
          <w:rFonts w:ascii="Times New Roman" w:eastAsiaTheme="minorHAnsi" w:hAnsi="Times New Roman" w:cs="Arial"/>
          <w:b/>
          <w:sz w:val="22"/>
          <w:szCs w:val="22"/>
        </w:rPr>
        <w:t xml:space="preserve">ranging </w:t>
      </w:r>
      <w:r w:rsidR="00387039" w:rsidRPr="00A7344F">
        <w:rPr>
          <w:rFonts w:ascii="Times New Roman" w:eastAsiaTheme="minorHAnsi" w:hAnsi="Times New Roman" w:cs="Arial"/>
          <w:b/>
          <w:sz w:val="22"/>
          <w:szCs w:val="22"/>
        </w:rPr>
        <w:t xml:space="preserve">in level </w:t>
      </w:r>
      <w:r w:rsidR="00261C1E" w:rsidRPr="00A7344F">
        <w:rPr>
          <w:rFonts w:ascii="Times New Roman" w:eastAsiaTheme="minorHAnsi" w:hAnsi="Times New Roman" w:cs="Arial"/>
          <w:b/>
          <w:sz w:val="22"/>
          <w:szCs w:val="22"/>
        </w:rPr>
        <w:t xml:space="preserve">from </w:t>
      </w:r>
      <w:r w:rsidR="004F3AF6" w:rsidRPr="00A7344F">
        <w:rPr>
          <w:rFonts w:ascii="Times New Roman" w:eastAsiaTheme="minorHAnsi" w:hAnsi="Times New Roman" w:cs="Arial"/>
          <w:b/>
          <w:sz w:val="22"/>
          <w:szCs w:val="22"/>
        </w:rPr>
        <w:t xml:space="preserve">high school </w:t>
      </w:r>
      <w:r w:rsidR="00261C1E" w:rsidRPr="00A7344F">
        <w:rPr>
          <w:rFonts w:ascii="Times New Roman" w:eastAsiaTheme="minorHAnsi" w:hAnsi="Times New Roman" w:cs="Arial"/>
          <w:b/>
          <w:sz w:val="22"/>
          <w:szCs w:val="22"/>
        </w:rPr>
        <w:t>precollegiate through graduate level</w:t>
      </w:r>
      <w:r w:rsidR="00264D50" w:rsidRPr="00A7344F">
        <w:rPr>
          <w:rFonts w:ascii="Times New Roman" w:eastAsiaTheme="minorHAnsi" w:hAnsi="Times New Roman" w:cs="Arial"/>
          <w:b/>
          <w:sz w:val="22"/>
          <w:szCs w:val="22"/>
        </w:rPr>
        <w:t xml:space="preserve">, each requiring </w:t>
      </w:r>
      <w:r w:rsidR="00501AA3" w:rsidRPr="00A7344F">
        <w:rPr>
          <w:rFonts w:ascii="Times New Roman" w:eastAsiaTheme="minorHAnsi" w:hAnsi="Times New Roman" w:cs="Arial"/>
          <w:b/>
          <w:sz w:val="22"/>
          <w:szCs w:val="22"/>
        </w:rPr>
        <w:t xml:space="preserve">significant </w:t>
      </w:r>
      <w:r w:rsidR="00C200B5">
        <w:rPr>
          <w:rFonts w:ascii="Times New Roman" w:eastAsiaTheme="minorHAnsi" w:hAnsi="Times New Roman" w:cs="Arial"/>
          <w:b/>
          <w:sz w:val="22"/>
          <w:szCs w:val="22"/>
        </w:rPr>
        <w:t xml:space="preserve">development and </w:t>
      </w:r>
      <w:r w:rsidR="002D65AA" w:rsidRPr="00A7344F">
        <w:rPr>
          <w:rFonts w:ascii="Times New Roman" w:eastAsiaTheme="minorHAnsi" w:hAnsi="Times New Roman" w:cs="Arial"/>
          <w:b/>
          <w:sz w:val="22"/>
          <w:szCs w:val="22"/>
        </w:rPr>
        <w:t xml:space="preserve">course </w:t>
      </w:r>
      <w:r w:rsidR="00270D28" w:rsidRPr="00A7344F">
        <w:rPr>
          <w:rFonts w:ascii="Times New Roman" w:eastAsiaTheme="minorHAnsi" w:hAnsi="Times New Roman" w:cs="Arial"/>
          <w:b/>
          <w:sz w:val="22"/>
          <w:szCs w:val="22"/>
        </w:rPr>
        <w:t>preparation</w:t>
      </w:r>
      <w:r w:rsidR="00270D28" w:rsidRPr="00A7344F">
        <w:rPr>
          <w:rFonts w:ascii="Times New Roman" w:eastAsiaTheme="minorHAnsi" w:hAnsi="Times New Roman" w:cs="Arial"/>
          <w:sz w:val="22"/>
          <w:szCs w:val="22"/>
        </w:rPr>
        <w:t xml:space="preserve">. </w:t>
      </w:r>
    </w:p>
    <w:p w14:paraId="33F04938" w14:textId="77777777" w:rsidR="00AC3D7A" w:rsidRPr="00A7344F" w:rsidRDefault="00AC3D7A" w:rsidP="00AD138A">
      <w:pPr>
        <w:widowControl w:val="0"/>
        <w:autoSpaceDE w:val="0"/>
        <w:autoSpaceDN w:val="0"/>
        <w:adjustRightInd w:val="0"/>
        <w:rPr>
          <w:rFonts w:ascii="Times New Roman" w:eastAsiaTheme="minorHAnsi" w:hAnsi="Times New Roman" w:cs="Arial"/>
          <w:sz w:val="22"/>
          <w:szCs w:val="22"/>
        </w:rPr>
      </w:pPr>
    </w:p>
    <w:p w14:paraId="406EE58C" w14:textId="0175D0B3" w:rsidR="00B05E63" w:rsidRPr="00C76558" w:rsidRDefault="005F75D6" w:rsidP="00AD138A">
      <w:pPr>
        <w:widowControl w:val="0"/>
        <w:autoSpaceDE w:val="0"/>
        <w:autoSpaceDN w:val="0"/>
        <w:adjustRightInd w:val="0"/>
        <w:rPr>
          <w:rFonts w:ascii="Times New Roman" w:eastAsiaTheme="minorHAnsi" w:hAnsi="Times New Roman"/>
          <w:sz w:val="22"/>
          <w:szCs w:val="22"/>
        </w:rPr>
      </w:pPr>
      <w:r w:rsidRPr="00C76558">
        <w:rPr>
          <w:rFonts w:ascii="Times New Roman" w:eastAsiaTheme="minorHAnsi" w:hAnsi="Times New Roman" w:cs="Arial"/>
          <w:sz w:val="22"/>
          <w:szCs w:val="22"/>
        </w:rPr>
        <w:t xml:space="preserve">In addition to my teaching responsibilities, I </w:t>
      </w:r>
      <w:r w:rsidR="007A3DA4" w:rsidRPr="00C76558">
        <w:rPr>
          <w:rFonts w:ascii="Times New Roman" w:eastAsiaTheme="minorHAnsi" w:hAnsi="Times New Roman" w:cs="Arial"/>
          <w:sz w:val="22"/>
          <w:szCs w:val="22"/>
        </w:rPr>
        <w:t xml:space="preserve">have been involved in </w:t>
      </w:r>
      <w:r w:rsidR="00796BA3" w:rsidRPr="00C76558">
        <w:rPr>
          <w:rFonts w:ascii="Times New Roman" w:eastAsiaTheme="minorHAnsi" w:hAnsi="Times New Roman" w:cs="Arial"/>
          <w:sz w:val="22"/>
          <w:szCs w:val="22"/>
        </w:rPr>
        <w:t xml:space="preserve">developing and coordinating </w:t>
      </w:r>
      <w:r w:rsidR="00630AD9" w:rsidRPr="00C76558">
        <w:rPr>
          <w:rFonts w:ascii="Times New Roman" w:eastAsiaTheme="minorHAnsi" w:hAnsi="Times New Roman" w:cs="Arial"/>
          <w:sz w:val="22"/>
          <w:szCs w:val="22"/>
        </w:rPr>
        <w:t>two</w:t>
      </w:r>
      <w:r w:rsidR="00796BA3" w:rsidRPr="00C76558">
        <w:rPr>
          <w:rFonts w:ascii="Times New Roman" w:eastAsiaTheme="minorHAnsi" w:hAnsi="Times New Roman" w:cs="Arial"/>
          <w:sz w:val="22"/>
          <w:szCs w:val="22"/>
        </w:rPr>
        <w:t xml:space="preserve"> new programs for the </w:t>
      </w:r>
      <w:r w:rsidR="007B4865" w:rsidRPr="00C76558">
        <w:rPr>
          <w:rFonts w:ascii="Times New Roman" w:eastAsiaTheme="minorHAnsi" w:hAnsi="Times New Roman" w:cs="Arial"/>
          <w:sz w:val="22"/>
          <w:szCs w:val="22"/>
        </w:rPr>
        <w:t>SEHD.</w:t>
      </w:r>
      <w:r w:rsidR="007A3DA4" w:rsidRPr="00C76558">
        <w:rPr>
          <w:rFonts w:ascii="Times New Roman" w:eastAsiaTheme="minorHAnsi" w:hAnsi="Times New Roman" w:cs="Arial"/>
          <w:sz w:val="22"/>
          <w:szCs w:val="22"/>
        </w:rPr>
        <w:t xml:space="preserve"> </w:t>
      </w:r>
      <w:r w:rsidR="007C7D02" w:rsidRPr="00C76558">
        <w:rPr>
          <w:rFonts w:ascii="Times New Roman" w:eastAsiaTheme="minorHAnsi" w:hAnsi="Times New Roman" w:cs="Arial"/>
          <w:sz w:val="22"/>
          <w:szCs w:val="22"/>
        </w:rPr>
        <w:t>Both t</w:t>
      </w:r>
      <w:r w:rsidR="007C583C" w:rsidRPr="00C76558">
        <w:rPr>
          <w:rFonts w:ascii="Times New Roman" w:eastAsiaTheme="minorHAnsi" w:hAnsi="Times New Roman" w:cs="Arial"/>
          <w:sz w:val="22"/>
          <w:szCs w:val="22"/>
        </w:rPr>
        <w:t>he</w:t>
      </w:r>
      <w:r w:rsidR="007C583C" w:rsidRPr="00C76558">
        <w:rPr>
          <w:rFonts w:ascii="Times New Roman" w:eastAsiaTheme="minorHAnsi" w:hAnsi="Times New Roman" w:cs="Arial"/>
          <w:b/>
          <w:i/>
          <w:sz w:val="22"/>
          <w:szCs w:val="22"/>
        </w:rPr>
        <w:t xml:space="preserve"> Autism Certificate Program</w:t>
      </w:r>
      <w:r w:rsidR="000A1677" w:rsidRPr="00C76558">
        <w:rPr>
          <w:rFonts w:ascii="Times New Roman" w:eastAsiaTheme="minorHAnsi" w:hAnsi="Times New Roman" w:cs="Arial"/>
          <w:sz w:val="22"/>
          <w:szCs w:val="22"/>
        </w:rPr>
        <w:t xml:space="preserve"> </w:t>
      </w:r>
      <w:r w:rsidR="00097BC2" w:rsidRPr="00C76558">
        <w:rPr>
          <w:rFonts w:ascii="Times New Roman" w:eastAsiaTheme="minorHAnsi" w:hAnsi="Times New Roman"/>
          <w:sz w:val="22"/>
          <w:szCs w:val="22"/>
        </w:rPr>
        <w:t>and t</w:t>
      </w:r>
      <w:r w:rsidR="00D84E69" w:rsidRPr="00C76558">
        <w:rPr>
          <w:rFonts w:ascii="Times New Roman" w:eastAsiaTheme="minorHAnsi" w:hAnsi="Times New Roman"/>
          <w:sz w:val="22"/>
          <w:szCs w:val="22"/>
        </w:rPr>
        <w:t xml:space="preserve">he </w:t>
      </w:r>
      <w:r w:rsidR="00D84E69" w:rsidRPr="00C76558">
        <w:rPr>
          <w:rFonts w:ascii="Times New Roman" w:eastAsiaTheme="minorHAnsi" w:hAnsi="Times New Roman"/>
          <w:b/>
          <w:i/>
          <w:sz w:val="22"/>
          <w:szCs w:val="22"/>
        </w:rPr>
        <w:t>Pathways2Teaching</w:t>
      </w:r>
      <w:r w:rsidR="00D84E69" w:rsidRPr="00C76558">
        <w:rPr>
          <w:rFonts w:ascii="Times New Roman" w:eastAsiaTheme="minorHAnsi" w:hAnsi="Times New Roman"/>
          <w:b/>
          <w:sz w:val="22"/>
          <w:szCs w:val="22"/>
        </w:rPr>
        <w:t xml:space="preserve"> </w:t>
      </w:r>
      <w:r w:rsidR="00AE3D3E" w:rsidRPr="00C76558">
        <w:rPr>
          <w:rFonts w:ascii="Times New Roman" w:eastAsiaTheme="minorHAnsi" w:hAnsi="Times New Roman"/>
          <w:b/>
          <w:i/>
          <w:sz w:val="22"/>
          <w:szCs w:val="22"/>
        </w:rPr>
        <w:t>Program</w:t>
      </w:r>
      <w:r w:rsidR="007B4865" w:rsidRPr="00C76558">
        <w:rPr>
          <w:rFonts w:ascii="Times New Roman" w:eastAsiaTheme="minorHAnsi" w:hAnsi="Times New Roman"/>
          <w:b/>
          <w:i/>
          <w:sz w:val="22"/>
          <w:szCs w:val="22"/>
        </w:rPr>
        <w:t xml:space="preserve"> </w:t>
      </w:r>
      <w:r w:rsidR="007B4865" w:rsidRPr="00C76558">
        <w:rPr>
          <w:rFonts w:ascii="Times New Roman" w:eastAsiaTheme="minorHAnsi" w:hAnsi="Times New Roman"/>
          <w:sz w:val="22"/>
          <w:szCs w:val="22"/>
        </w:rPr>
        <w:t>are described in detail</w:t>
      </w:r>
      <w:r w:rsidR="007F51BD" w:rsidRPr="00C76558">
        <w:rPr>
          <w:rFonts w:ascii="Times New Roman" w:eastAsiaTheme="minorHAnsi" w:hAnsi="Times New Roman"/>
          <w:sz w:val="22"/>
          <w:szCs w:val="22"/>
        </w:rPr>
        <w:t xml:space="preserve"> in </w:t>
      </w:r>
      <w:r w:rsidR="00F15615" w:rsidRPr="00C76558">
        <w:rPr>
          <w:rFonts w:ascii="Times New Roman" w:eastAsiaTheme="minorHAnsi" w:hAnsi="Times New Roman"/>
          <w:sz w:val="22"/>
          <w:szCs w:val="22"/>
        </w:rPr>
        <w:t>the Teaching s</w:t>
      </w:r>
      <w:r w:rsidR="007C7D02" w:rsidRPr="00C76558">
        <w:rPr>
          <w:rFonts w:ascii="Times New Roman" w:eastAsiaTheme="minorHAnsi" w:hAnsi="Times New Roman"/>
          <w:sz w:val="22"/>
          <w:szCs w:val="22"/>
        </w:rPr>
        <w:t>ection of this dossier</w:t>
      </w:r>
      <w:r w:rsidR="007F51BD" w:rsidRPr="00C76558">
        <w:rPr>
          <w:rFonts w:ascii="Times New Roman" w:eastAsiaTheme="minorHAnsi" w:hAnsi="Times New Roman"/>
          <w:sz w:val="22"/>
          <w:szCs w:val="22"/>
        </w:rPr>
        <w:t xml:space="preserve">. </w:t>
      </w:r>
      <w:r w:rsidR="00E21ED7" w:rsidRPr="00C76558">
        <w:rPr>
          <w:rFonts w:ascii="Times New Roman" w:eastAsiaTheme="minorHAnsi" w:hAnsi="Times New Roman"/>
          <w:sz w:val="22"/>
          <w:szCs w:val="22"/>
        </w:rPr>
        <w:t xml:space="preserve">Given the success of the Pathways2Teaching program, my future plans include </w:t>
      </w:r>
      <w:r w:rsidR="00F733E0" w:rsidRPr="00C76558">
        <w:rPr>
          <w:rFonts w:ascii="Times New Roman" w:eastAsiaTheme="minorHAnsi" w:hAnsi="Times New Roman"/>
          <w:sz w:val="22"/>
          <w:szCs w:val="22"/>
        </w:rPr>
        <w:t>working with local school districts to continue program expansion</w:t>
      </w:r>
      <w:r w:rsidR="00C76558" w:rsidRPr="00C76558">
        <w:rPr>
          <w:rFonts w:ascii="Times New Roman" w:eastAsiaTheme="minorHAnsi" w:hAnsi="Times New Roman"/>
          <w:sz w:val="22"/>
          <w:szCs w:val="22"/>
        </w:rPr>
        <w:t xml:space="preserve"> and explore developing a train the trainer model.</w:t>
      </w:r>
    </w:p>
    <w:p w14:paraId="20D11555" w14:textId="77777777" w:rsidR="00D26480" w:rsidRPr="00D24861" w:rsidRDefault="00D26480" w:rsidP="00AD138A">
      <w:pPr>
        <w:widowControl w:val="0"/>
        <w:autoSpaceDE w:val="0"/>
        <w:autoSpaceDN w:val="0"/>
        <w:adjustRightInd w:val="0"/>
        <w:rPr>
          <w:rFonts w:ascii="Times New Roman" w:hAnsi="Times New Roman"/>
          <w:bCs/>
        </w:rPr>
      </w:pPr>
    </w:p>
    <w:p w14:paraId="102C292F" w14:textId="22C0036B" w:rsidR="00D26480" w:rsidRDefault="00D26480" w:rsidP="00D26480">
      <w:pPr>
        <w:rPr>
          <w:rFonts w:ascii="Times New Roman" w:hAnsi="Times New Roman"/>
          <w:sz w:val="22"/>
          <w:szCs w:val="22"/>
        </w:rPr>
      </w:pPr>
      <w:r w:rsidRPr="00A7344F">
        <w:rPr>
          <w:rFonts w:ascii="Times New Roman" w:hAnsi="Times New Roman"/>
          <w:iCs/>
          <w:sz w:val="22"/>
          <w:szCs w:val="22"/>
        </w:rPr>
        <w:t>As noted by the several of the review committees during my comprehensive review for reappointment, my teaching was found to be “</w:t>
      </w:r>
      <w:r w:rsidRPr="00A7344F">
        <w:rPr>
          <w:rFonts w:ascii="Times New Roman" w:hAnsi="Times New Roman"/>
          <w:i/>
          <w:iCs/>
          <w:sz w:val="22"/>
          <w:szCs w:val="22"/>
        </w:rPr>
        <w:t>bordering on excellent</w:t>
      </w:r>
      <w:r w:rsidRPr="00A7344F">
        <w:rPr>
          <w:rFonts w:ascii="Times New Roman" w:hAnsi="Times New Roman"/>
          <w:iCs/>
          <w:sz w:val="22"/>
          <w:szCs w:val="22"/>
        </w:rPr>
        <w:t xml:space="preserve">.” Reviews of my teaching and program development were uniformly positive. </w:t>
      </w:r>
      <w:r w:rsidRPr="00A7344F">
        <w:rPr>
          <w:rFonts w:ascii="Times New Roman" w:hAnsi="Times New Roman"/>
          <w:sz w:val="22"/>
          <w:szCs w:val="22"/>
        </w:rPr>
        <w:t xml:space="preserve">Along with positive evaluations of my teaching several recommendations were made.  In sum, the recommendations focused on “stabilizing” the fluctuation of Faculty Course Questionnaire (FCQ) scores. </w:t>
      </w:r>
      <w:r w:rsidRPr="00A7344F">
        <w:rPr>
          <w:rFonts w:ascii="Times New Roman" w:hAnsi="Times New Roman"/>
          <w:sz w:val="22"/>
          <w:szCs w:val="22"/>
        </w:rPr>
        <w:lastRenderedPageBreak/>
        <w:t>Although I address this feedback in greater detail in my teaching statement, close inspection of my FCQ scores, coupled with analysis of students’ comments</w:t>
      </w:r>
      <w:r>
        <w:rPr>
          <w:rFonts w:ascii="Times New Roman" w:hAnsi="Times New Roman"/>
          <w:sz w:val="22"/>
          <w:szCs w:val="22"/>
        </w:rPr>
        <w:t>,</w:t>
      </w:r>
      <w:r w:rsidRPr="00A7344F">
        <w:rPr>
          <w:rFonts w:ascii="Times New Roman" w:hAnsi="Times New Roman"/>
          <w:sz w:val="22"/>
          <w:szCs w:val="22"/>
        </w:rPr>
        <w:t xml:space="preserve"> reveals a pattern</w:t>
      </w:r>
      <w:r w:rsidR="005C6440">
        <w:rPr>
          <w:rFonts w:ascii="Times New Roman" w:hAnsi="Times New Roman"/>
          <w:sz w:val="22"/>
          <w:szCs w:val="22"/>
        </w:rPr>
        <w:t xml:space="preserve"> and a profile</w:t>
      </w:r>
      <w:r w:rsidRPr="00A7344F">
        <w:rPr>
          <w:rFonts w:ascii="Times New Roman" w:hAnsi="Times New Roman"/>
          <w:sz w:val="22"/>
          <w:szCs w:val="22"/>
        </w:rPr>
        <w:t xml:space="preserve">. Students frequently comment on how much they have learned and how their thinking has been challenged. On the other hand, they also comment on “workload,” </w:t>
      </w:r>
      <w:r w:rsidR="005731C9">
        <w:rPr>
          <w:rFonts w:ascii="Times New Roman" w:hAnsi="Times New Roman"/>
          <w:sz w:val="22"/>
          <w:szCs w:val="22"/>
        </w:rPr>
        <w:t>and</w:t>
      </w:r>
      <w:r w:rsidRPr="00A7344F">
        <w:rPr>
          <w:rFonts w:ascii="Times New Roman" w:hAnsi="Times New Roman"/>
          <w:sz w:val="22"/>
          <w:szCs w:val="22"/>
        </w:rPr>
        <w:t xml:space="preserve"> “expecting too much</w:t>
      </w:r>
      <w:r w:rsidR="005731C9">
        <w:rPr>
          <w:rFonts w:ascii="Times New Roman" w:hAnsi="Times New Roman"/>
          <w:sz w:val="22"/>
          <w:szCs w:val="22"/>
        </w:rPr>
        <w:t>.</w:t>
      </w:r>
      <w:r w:rsidR="007762C4">
        <w:rPr>
          <w:rFonts w:ascii="Times New Roman" w:hAnsi="Times New Roman"/>
          <w:sz w:val="22"/>
          <w:szCs w:val="22"/>
        </w:rPr>
        <w:t>” When taken together</w:t>
      </w:r>
      <w:r w:rsidRPr="00A7344F">
        <w:rPr>
          <w:rFonts w:ascii="Times New Roman" w:hAnsi="Times New Roman"/>
          <w:sz w:val="22"/>
          <w:szCs w:val="22"/>
        </w:rPr>
        <w:t xml:space="preserve"> a profile emerges of an instructor who has very hig</w:t>
      </w:r>
      <w:r w:rsidR="00D003F9">
        <w:rPr>
          <w:rFonts w:ascii="Times New Roman" w:hAnsi="Times New Roman"/>
          <w:sz w:val="22"/>
          <w:szCs w:val="22"/>
        </w:rPr>
        <w:t>h expectations for her students</w:t>
      </w:r>
      <w:r w:rsidRPr="00A7344F">
        <w:rPr>
          <w:rFonts w:ascii="Times New Roman" w:hAnsi="Times New Roman"/>
          <w:sz w:val="22"/>
          <w:szCs w:val="22"/>
        </w:rPr>
        <w:t xml:space="preserve"> and challenges them to think deeply about important </w:t>
      </w:r>
      <w:r w:rsidR="00240B41">
        <w:rPr>
          <w:rFonts w:ascii="Times New Roman" w:hAnsi="Times New Roman"/>
          <w:sz w:val="22"/>
          <w:szCs w:val="22"/>
        </w:rPr>
        <w:t xml:space="preserve">and sensitive </w:t>
      </w:r>
      <w:r w:rsidRPr="00A7344F">
        <w:rPr>
          <w:rFonts w:ascii="Times New Roman" w:hAnsi="Times New Roman"/>
          <w:sz w:val="22"/>
          <w:szCs w:val="22"/>
        </w:rPr>
        <w:t>topics.</w:t>
      </w:r>
    </w:p>
    <w:p w14:paraId="0934B89C" w14:textId="6B7598CC" w:rsidR="00D26480" w:rsidRPr="005551CC" w:rsidRDefault="003C64D2" w:rsidP="00D26480">
      <w:pPr>
        <w:rPr>
          <w:rFonts w:ascii="Times New Roman" w:hAnsi="Times New Roman"/>
          <w:b/>
          <w:sz w:val="22"/>
          <w:szCs w:val="22"/>
        </w:rPr>
      </w:pPr>
      <w:r w:rsidRPr="00A7344F">
        <w:rPr>
          <w:rFonts w:ascii="Times New Roman" w:hAnsi="Times New Roman"/>
          <w:sz w:val="22"/>
          <w:szCs w:val="22"/>
        </w:rPr>
        <w:t>In her letter recommending reappointment, the former Dean of the SEHD</w:t>
      </w:r>
      <w:r>
        <w:rPr>
          <w:rFonts w:ascii="Times New Roman" w:hAnsi="Times New Roman"/>
          <w:sz w:val="22"/>
          <w:szCs w:val="22"/>
        </w:rPr>
        <w:t xml:space="preserve"> recognized that my FCQ scores are </w:t>
      </w:r>
      <w:r w:rsidR="00105969">
        <w:rPr>
          <w:rFonts w:ascii="Times New Roman" w:hAnsi="Times New Roman"/>
          <w:sz w:val="22"/>
          <w:szCs w:val="22"/>
        </w:rPr>
        <w:t xml:space="preserve">sometimes </w:t>
      </w:r>
      <w:r>
        <w:rPr>
          <w:rFonts w:ascii="Times New Roman" w:hAnsi="Times New Roman"/>
          <w:sz w:val="22"/>
          <w:szCs w:val="22"/>
        </w:rPr>
        <w:t>influenced by the</w:t>
      </w:r>
      <w:r w:rsidRPr="002C279E">
        <w:rPr>
          <w:rFonts w:ascii="Times New Roman" w:hAnsi="Times New Roman"/>
          <w:i/>
          <w:sz w:val="22"/>
          <w:szCs w:val="22"/>
        </w:rPr>
        <w:t xml:space="preserve"> rigor </w:t>
      </w:r>
      <w:r>
        <w:rPr>
          <w:rFonts w:ascii="Times New Roman" w:hAnsi="Times New Roman"/>
          <w:sz w:val="22"/>
          <w:szCs w:val="22"/>
        </w:rPr>
        <w:t>of my classes and</w:t>
      </w:r>
      <w:r w:rsidR="002B5A63">
        <w:rPr>
          <w:rFonts w:ascii="Times New Roman" w:hAnsi="Times New Roman"/>
          <w:sz w:val="22"/>
          <w:szCs w:val="22"/>
        </w:rPr>
        <w:t xml:space="preserve"> had this to say:</w:t>
      </w:r>
      <w:r w:rsidRPr="00A7344F">
        <w:rPr>
          <w:rFonts w:ascii="Times New Roman" w:hAnsi="Times New Roman"/>
          <w:sz w:val="22"/>
          <w:szCs w:val="22"/>
        </w:rPr>
        <w:t xml:space="preserve"> </w:t>
      </w:r>
      <w:r w:rsidRPr="00105969">
        <w:rPr>
          <w:rFonts w:ascii="Times New Roman" w:hAnsi="Times New Roman"/>
          <w:b/>
          <w:sz w:val="22"/>
          <w:szCs w:val="22"/>
        </w:rPr>
        <w:t>“</w:t>
      </w:r>
      <w:r w:rsidRPr="00105969">
        <w:rPr>
          <w:rFonts w:ascii="Times New Roman" w:hAnsi="Times New Roman"/>
          <w:b/>
          <w:i/>
          <w:sz w:val="22"/>
          <w:szCs w:val="22"/>
        </w:rPr>
        <w:t>The content of her courses, as well as the rigor of her courses, may result in somewhat lower FCQs than she might otherwise earn.  I applaud her for maintaining high standards for her students…”</w:t>
      </w:r>
      <w:r w:rsidR="005551CC">
        <w:rPr>
          <w:rFonts w:ascii="Times New Roman" w:hAnsi="Times New Roman"/>
          <w:b/>
          <w:sz w:val="22"/>
          <w:szCs w:val="22"/>
        </w:rPr>
        <w:t xml:space="preserve"> </w:t>
      </w:r>
      <w:r w:rsidR="00D26480" w:rsidRPr="00A7344F">
        <w:rPr>
          <w:rFonts w:ascii="Times New Roman" w:hAnsi="Times New Roman"/>
          <w:sz w:val="22"/>
          <w:szCs w:val="22"/>
        </w:rPr>
        <w:t xml:space="preserve">I have been extremely mindful of the feedback </w:t>
      </w:r>
      <w:r w:rsidR="005551CC">
        <w:rPr>
          <w:rFonts w:ascii="Times New Roman" w:hAnsi="Times New Roman"/>
          <w:sz w:val="22"/>
          <w:szCs w:val="22"/>
        </w:rPr>
        <w:t xml:space="preserve">that </w:t>
      </w:r>
      <w:r w:rsidR="00D26480" w:rsidRPr="00A7344F">
        <w:rPr>
          <w:rFonts w:ascii="Times New Roman" w:hAnsi="Times New Roman"/>
          <w:sz w:val="22"/>
          <w:szCs w:val="22"/>
        </w:rPr>
        <w:t xml:space="preserve">I received </w:t>
      </w:r>
      <w:r w:rsidR="00D20D77">
        <w:rPr>
          <w:rFonts w:ascii="Times New Roman" w:hAnsi="Times New Roman"/>
          <w:sz w:val="22"/>
          <w:szCs w:val="22"/>
        </w:rPr>
        <w:t>and have taken specific measures (e.g., regular peer review, examine ongoing student feedback</w:t>
      </w:r>
      <w:r w:rsidR="00622634">
        <w:rPr>
          <w:rFonts w:ascii="Times New Roman" w:hAnsi="Times New Roman"/>
          <w:sz w:val="22"/>
          <w:szCs w:val="22"/>
        </w:rPr>
        <w:t>)</w:t>
      </w:r>
      <w:r w:rsidR="00D20D77">
        <w:rPr>
          <w:rFonts w:ascii="Times New Roman" w:hAnsi="Times New Roman"/>
          <w:sz w:val="22"/>
          <w:szCs w:val="22"/>
        </w:rPr>
        <w:t xml:space="preserve"> to</w:t>
      </w:r>
      <w:r w:rsidR="00622634">
        <w:rPr>
          <w:rFonts w:ascii="Times New Roman" w:hAnsi="Times New Roman"/>
          <w:sz w:val="22"/>
          <w:szCs w:val="22"/>
        </w:rPr>
        <w:t xml:space="preserve"> monitor my progress. Further, I </w:t>
      </w:r>
      <w:r w:rsidR="00D26480" w:rsidRPr="00A7344F">
        <w:rPr>
          <w:rFonts w:ascii="Times New Roman" w:hAnsi="Times New Roman"/>
          <w:sz w:val="22"/>
          <w:szCs w:val="22"/>
        </w:rPr>
        <w:t xml:space="preserve">believe that my recent university wide award for </w:t>
      </w:r>
      <w:r w:rsidR="00D26480" w:rsidRPr="00A7344F">
        <w:rPr>
          <w:rFonts w:ascii="Times New Roman" w:hAnsi="Times New Roman"/>
          <w:b/>
          <w:sz w:val="22"/>
          <w:szCs w:val="22"/>
        </w:rPr>
        <w:t xml:space="preserve">Excellence in Teaching </w:t>
      </w:r>
      <w:r w:rsidR="00D26480" w:rsidRPr="00A7344F">
        <w:rPr>
          <w:rFonts w:ascii="Times New Roman" w:hAnsi="Times New Roman"/>
          <w:sz w:val="22"/>
          <w:szCs w:val="22"/>
        </w:rPr>
        <w:t>demonstrates my attention to these suggestions.</w:t>
      </w:r>
    </w:p>
    <w:p w14:paraId="7968FAC1" w14:textId="77777777" w:rsidR="008C72CB" w:rsidRPr="001E47EB" w:rsidRDefault="008C72CB" w:rsidP="00AD138A">
      <w:pPr>
        <w:rPr>
          <w:rFonts w:ascii="Times New Roman" w:hAnsi="Times New Roman"/>
        </w:rPr>
      </w:pPr>
    </w:p>
    <w:p w14:paraId="5D98333E" w14:textId="32F2B99A" w:rsidR="008D060D" w:rsidRDefault="008C72CB" w:rsidP="00AD138A">
      <w:pPr>
        <w:jc w:val="center"/>
        <w:rPr>
          <w:rFonts w:ascii="Times New Roman" w:hAnsi="Times New Roman"/>
          <w:b/>
        </w:rPr>
      </w:pPr>
      <w:r w:rsidRPr="001E47EB">
        <w:rPr>
          <w:rFonts w:ascii="Times New Roman" w:hAnsi="Times New Roman"/>
          <w:b/>
        </w:rPr>
        <w:t>Research</w:t>
      </w:r>
    </w:p>
    <w:p w14:paraId="0DE3C962" w14:textId="77777777" w:rsidR="00506D88" w:rsidRPr="00506D88" w:rsidRDefault="00506D88" w:rsidP="008D060D">
      <w:pPr>
        <w:jc w:val="center"/>
        <w:rPr>
          <w:rFonts w:ascii="Times New Roman" w:hAnsi="Times New Roman"/>
        </w:rPr>
      </w:pPr>
    </w:p>
    <w:p w14:paraId="76B1727D" w14:textId="77777777" w:rsidR="00305F75" w:rsidRPr="00AD138A" w:rsidRDefault="0049423D" w:rsidP="00AD138A">
      <w:pPr>
        <w:rPr>
          <w:rFonts w:ascii="Times New Roman" w:hAnsi="Times New Roman"/>
          <w:sz w:val="22"/>
          <w:szCs w:val="22"/>
        </w:rPr>
      </w:pPr>
      <w:r w:rsidRPr="00AD138A">
        <w:rPr>
          <w:rFonts w:ascii="Times New Roman" w:hAnsi="Times New Roman"/>
          <w:sz w:val="22"/>
          <w:szCs w:val="22"/>
        </w:rPr>
        <w:t xml:space="preserve">Similar to my teaching and service, my research crosses over several areas related to preparing culturally responsive teachers (across all disciplines) to move beyond deficit-based perceptions of students. My research is </w:t>
      </w:r>
      <w:r w:rsidRPr="008D3482">
        <w:rPr>
          <w:rFonts w:ascii="Times New Roman" w:hAnsi="Times New Roman"/>
          <w:sz w:val="22"/>
          <w:szCs w:val="22"/>
        </w:rPr>
        <w:t>focused on exploring the effect of bias and deficit thinking on educational practices for students with exceptional learning needs (e.g., students with disability labels) and racially, culturally and linguistically diverse learners</w:t>
      </w:r>
      <w:r w:rsidRPr="008D060D">
        <w:rPr>
          <w:rFonts w:ascii="Times New Roman" w:hAnsi="Times New Roman"/>
          <w:b/>
          <w:sz w:val="22"/>
          <w:szCs w:val="22"/>
        </w:rPr>
        <w:t xml:space="preserve">. </w:t>
      </w:r>
      <w:r w:rsidRPr="00AD138A">
        <w:rPr>
          <w:rFonts w:ascii="Times New Roman" w:hAnsi="Times New Roman"/>
          <w:sz w:val="22"/>
          <w:szCs w:val="22"/>
        </w:rPr>
        <w:t xml:space="preserve">More specifically, </w:t>
      </w:r>
      <w:r w:rsidRPr="008D3482">
        <w:rPr>
          <w:rFonts w:ascii="Times New Roman" w:hAnsi="Times New Roman"/>
          <w:b/>
          <w:sz w:val="22"/>
          <w:szCs w:val="22"/>
        </w:rPr>
        <w:t xml:space="preserve">I focus on the intersection of deficit ideology and educational practices as it relates to disproportionality in gifted and special education and </w:t>
      </w:r>
      <w:r w:rsidR="00EB2C6B" w:rsidRPr="008D3482">
        <w:rPr>
          <w:rFonts w:ascii="Times New Roman" w:hAnsi="Times New Roman"/>
          <w:b/>
          <w:sz w:val="22"/>
          <w:szCs w:val="22"/>
        </w:rPr>
        <w:t xml:space="preserve">in </w:t>
      </w:r>
      <w:r w:rsidRPr="008D3482">
        <w:rPr>
          <w:rFonts w:ascii="Times New Roman" w:hAnsi="Times New Roman"/>
          <w:b/>
          <w:sz w:val="22"/>
          <w:szCs w:val="22"/>
        </w:rPr>
        <w:t>the underrepresentation of teachers of color</w:t>
      </w:r>
      <w:r w:rsidRPr="00AD138A">
        <w:rPr>
          <w:rFonts w:ascii="Times New Roman" w:hAnsi="Times New Roman"/>
          <w:sz w:val="22"/>
          <w:szCs w:val="22"/>
        </w:rPr>
        <w:t xml:space="preserve">. </w:t>
      </w:r>
      <w:r w:rsidR="00EF5A8F" w:rsidRPr="00AD138A">
        <w:rPr>
          <w:rFonts w:ascii="Times New Roman" w:hAnsi="Times New Roman"/>
          <w:sz w:val="22"/>
          <w:szCs w:val="22"/>
        </w:rPr>
        <w:t>My dissertation research examining the effects of disability labels on teachers’ referrals to gifted programs gained international recognition</w:t>
      </w:r>
      <w:r w:rsidR="00691F09" w:rsidRPr="00AD138A">
        <w:rPr>
          <w:rFonts w:ascii="Times New Roman" w:hAnsi="Times New Roman"/>
          <w:sz w:val="22"/>
          <w:szCs w:val="22"/>
        </w:rPr>
        <w:t xml:space="preserve"> by being awarded </w:t>
      </w:r>
      <w:r w:rsidR="00305F75" w:rsidRPr="00AD138A">
        <w:rPr>
          <w:rFonts w:ascii="Times New Roman" w:hAnsi="Times New Roman"/>
          <w:sz w:val="22"/>
          <w:szCs w:val="22"/>
        </w:rPr>
        <w:t xml:space="preserve">the Council for Learning Disabilities 2004 </w:t>
      </w:r>
      <w:r w:rsidR="00305F75" w:rsidRPr="00AD138A">
        <w:rPr>
          <w:rFonts w:ascii="Times New Roman" w:hAnsi="Times New Roman"/>
          <w:b/>
          <w:sz w:val="22"/>
          <w:szCs w:val="22"/>
        </w:rPr>
        <w:t>Outstanding Researcher Award.</w:t>
      </w:r>
      <w:r w:rsidR="00305F75" w:rsidRPr="00AD138A">
        <w:rPr>
          <w:rFonts w:ascii="Times New Roman" w:hAnsi="Times New Roman"/>
          <w:sz w:val="22"/>
          <w:szCs w:val="22"/>
        </w:rPr>
        <w:t xml:space="preserve"> </w:t>
      </w:r>
    </w:p>
    <w:p w14:paraId="108226F7" w14:textId="77777777" w:rsidR="006C5EAB" w:rsidRDefault="006C5EAB" w:rsidP="00AD138A">
      <w:pPr>
        <w:rPr>
          <w:rFonts w:ascii="Times New Roman" w:hAnsi="Times New Roman"/>
        </w:rPr>
      </w:pPr>
    </w:p>
    <w:p w14:paraId="6C1D8774" w14:textId="223054CD" w:rsidR="00855D2F" w:rsidRPr="00237329" w:rsidRDefault="00B312AA" w:rsidP="00AD138A">
      <w:pPr>
        <w:rPr>
          <w:rFonts w:ascii="Times New Roman" w:hAnsi="Times New Roman"/>
          <w:sz w:val="22"/>
          <w:szCs w:val="22"/>
        </w:rPr>
      </w:pPr>
      <w:r w:rsidRPr="00035973">
        <w:rPr>
          <w:rFonts w:ascii="Times New Roman" w:hAnsi="Times New Roman"/>
          <w:sz w:val="22"/>
          <w:szCs w:val="22"/>
        </w:rPr>
        <w:t xml:space="preserve">The articles I have had published </w:t>
      </w:r>
      <w:r w:rsidR="00EB0666" w:rsidRPr="00035973">
        <w:rPr>
          <w:rFonts w:ascii="Times New Roman" w:hAnsi="Times New Roman"/>
          <w:sz w:val="22"/>
          <w:szCs w:val="22"/>
        </w:rPr>
        <w:t>thus far</w:t>
      </w:r>
      <w:r w:rsidRPr="00035973">
        <w:rPr>
          <w:rFonts w:ascii="Times New Roman" w:hAnsi="Times New Roman"/>
          <w:sz w:val="22"/>
          <w:szCs w:val="22"/>
        </w:rPr>
        <w:t xml:space="preserve"> have been in highly respected, peer-reviewed journals.</w:t>
      </w:r>
      <w:r w:rsidR="00491041" w:rsidRPr="00035973">
        <w:rPr>
          <w:rFonts w:ascii="Times New Roman" w:hAnsi="Times New Roman"/>
          <w:sz w:val="22"/>
          <w:szCs w:val="22"/>
        </w:rPr>
        <w:t xml:space="preserve"> </w:t>
      </w:r>
      <w:r w:rsidR="00B30237" w:rsidRPr="00035973">
        <w:rPr>
          <w:rFonts w:ascii="Times New Roman" w:hAnsi="Times New Roman"/>
          <w:sz w:val="22"/>
          <w:szCs w:val="22"/>
        </w:rPr>
        <w:t>My</w:t>
      </w:r>
      <w:r w:rsidR="00EE0CC1" w:rsidRPr="00035973">
        <w:rPr>
          <w:rFonts w:ascii="Times New Roman" w:hAnsi="Times New Roman"/>
          <w:sz w:val="22"/>
          <w:szCs w:val="22"/>
        </w:rPr>
        <w:t xml:space="preserve"> </w:t>
      </w:r>
      <w:r w:rsidR="00035973">
        <w:rPr>
          <w:rFonts w:ascii="Times New Roman" w:hAnsi="Times New Roman"/>
          <w:sz w:val="22"/>
          <w:szCs w:val="22"/>
        </w:rPr>
        <w:t>publications include</w:t>
      </w:r>
      <w:r w:rsidR="00546B62" w:rsidRPr="00035973">
        <w:rPr>
          <w:rFonts w:ascii="Times New Roman" w:hAnsi="Times New Roman"/>
          <w:sz w:val="22"/>
          <w:szCs w:val="22"/>
        </w:rPr>
        <w:t>:</w:t>
      </w:r>
      <w:r w:rsidR="004620FE" w:rsidRPr="00035973">
        <w:rPr>
          <w:rFonts w:ascii="Times New Roman" w:hAnsi="Times New Roman"/>
          <w:sz w:val="22"/>
          <w:szCs w:val="22"/>
        </w:rPr>
        <w:t xml:space="preserve"> </w:t>
      </w:r>
      <w:r w:rsidR="00372309">
        <w:rPr>
          <w:rFonts w:ascii="Times New Roman" w:hAnsi="Times New Roman"/>
          <w:sz w:val="22"/>
          <w:szCs w:val="22"/>
        </w:rPr>
        <w:t>9</w:t>
      </w:r>
      <w:r w:rsidR="00EE0CC1" w:rsidRPr="00035973">
        <w:rPr>
          <w:rFonts w:ascii="Times New Roman" w:hAnsi="Times New Roman"/>
          <w:sz w:val="22"/>
          <w:szCs w:val="22"/>
        </w:rPr>
        <w:t xml:space="preserve"> </w:t>
      </w:r>
      <w:r w:rsidR="00630B05" w:rsidRPr="00035973">
        <w:rPr>
          <w:rFonts w:ascii="Times New Roman" w:hAnsi="Times New Roman"/>
          <w:sz w:val="22"/>
          <w:szCs w:val="22"/>
        </w:rPr>
        <w:t xml:space="preserve">refereed </w:t>
      </w:r>
      <w:r w:rsidR="003411C4" w:rsidRPr="00035973">
        <w:rPr>
          <w:rFonts w:ascii="Times New Roman" w:hAnsi="Times New Roman"/>
          <w:sz w:val="22"/>
          <w:szCs w:val="22"/>
        </w:rPr>
        <w:t>journal articles</w:t>
      </w:r>
      <w:r w:rsidR="00630B05" w:rsidRPr="00035973">
        <w:rPr>
          <w:rFonts w:ascii="Times New Roman" w:hAnsi="Times New Roman"/>
          <w:sz w:val="22"/>
          <w:szCs w:val="22"/>
        </w:rPr>
        <w:t xml:space="preserve">, </w:t>
      </w:r>
      <w:r w:rsidR="00D912BB" w:rsidRPr="00035973">
        <w:rPr>
          <w:rFonts w:ascii="Times New Roman" w:hAnsi="Times New Roman"/>
          <w:sz w:val="22"/>
          <w:szCs w:val="22"/>
        </w:rPr>
        <w:t xml:space="preserve">7 </w:t>
      </w:r>
      <w:r w:rsidR="00B94A86" w:rsidRPr="00035973">
        <w:rPr>
          <w:rFonts w:ascii="Times New Roman" w:hAnsi="Times New Roman"/>
          <w:sz w:val="22"/>
          <w:szCs w:val="22"/>
        </w:rPr>
        <w:t>book chapters (</w:t>
      </w:r>
      <w:r w:rsidR="00B402E3" w:rsidRPr="00035973">
        <w:rPr>
          <w:rFonts w:ascii="Times New Roman" w:hAnsi="Times New Roman"/>
          <w:sz w:val="22"/>
          <w:szCs w:val="22"/>
        </w:rPr>
        <w:t>5</w:t>
      </w:r>
      <w:r w:rsidR="00B94A86" w:rsidRPr="00035973">
        <w:rPr>
          <w:rFonts w:ascii="Times New Roman" w:hAnsi="Times New Roman"/>
          <w:sz w:val="22"/>
          <w:szCs w:val="22"/>
        </w:rPr>
        <w:t xml:space="preserve"> of which were peer-reviewed), </w:t>
      </w:r>
      <w:r w:rsidR="00A000DF" w:rsidRPr="00035973">
        <w:rPr>
          <w:rFonts w:ascii="Times New Roman" w:hAnsi="Times New Roman"/>
          <w:sz w:val="22"/>
          <w:szCs w:val="22"/>
        </w:rPr>
        <w:t xml:space="preserve">and </w:t>
      </w:r>
      <w:r w:rsidR="00D912BB" w:rsidRPr="00035973">
        <w:rPr>
          <w:rFonts w:ascii="Times New Roman" w:hAnsi="Times New Roman"/>
          <w:sz w:val="22"/>
          <w:szCs w:val="22"/>
        </w:rPr>
        <w:t>2</w:t>
      </w:r>
      <w:r w:rsidR="00855D2F" w:rsidRPr="00035973">
        <w:rPr>
          <w:rFonts w:ascii="Times New Roman" w:hAnsi="Times New Roman"/>
          <w:sz w:val="22"/>
          <w:szCs w:val="22"/>
        </w:rPr>
        <w:t xml:space="preserve"> peer-reviewed </w:t>
      </w:r>
      <w:r w:rsidR="00584E12" w:rsidRPr="00035973">
        <w:rPr>
          <w:rFonts w:ascii="Times New Roman" w:hAnsi="Times New Roman"/>
          <w:sz w:val="22"/>
          <w:szCs w:val="22"/>
        </w:rPr>
        <w:t>information</w:t>
      </w:r>
      <w:r w:rsidR="00577ADF" w:rsidRPr="00035973">
        <w:rPr>
          <w:rFonts w:ascii="Times New Roman" w:hAnsi="Times New Roman"/>
          <w:sz w:val="22"/>
          <w:szCs w:val="22"/>
        </w:rPr>
        <w:t xml:space="preserve"> briefs</w:t>
      </w:r>
      <w:r w:rsidR="009C7C9F" w:rsidRPr="00035973">
        <w:rPr>
          <w:rFonts w:ascii="Times New Roman" w:hAnsi="Times New Roman"/>
          <w:sz w:val="22"/>
          <w:szCs w:val="22"/>
        </w:rPr>
        <w:t xml:space="preserve"> </w:t>
      </w:r>
      <w:r w:rsidR="00855D2F" w:rsidRPr="00035973">
        <w:rPr>
          <w:rFonts w:ascii="Times New Roman" w:hAnsi="Times New Roman"/>
          <w:sz w:val="22"/>
          <w:szCs w:val="22"/>
        </w:rPr>
        <w:t>published by the Co</w:t>
      </w:r>
      <w:r w:rsidR="00767B21" w:rsidRPr="00035973">
        <w:rPr>
          <w:rFonts w:ascii="Times New Roman" w:hAnsi="Times New Roman"/>
          <w:sz w:val="22"/>
          <w:szCs w:val="22"/>
        </w:rPr>
        <w:t xml:space="preserve">uncil for Learning Disabilities. I am also a contributing author </w:t>
      </w:r>
      <w:r w:rsidR="00A745B7" w:rsidRPr="00035973">
        <w:rPr>
          <w:rFonts w:ascii="Times New Roman" w:hAnsi="Times New Roman"/>
          <w:sz w:val="22"/>
          <w:szCs w:val="22"/>
        </w:rPr>
        <w:t xml:space="preserve">on </w:t>
      </w:r>
      <w:r w:rsidR="00D912BB" w:rsidRPr="00035973">
        <w:rPr>
          <w:rFonts w:ascii="Times New Roman" w:hAnsi="Times New Roman"/>
          <w:sz w:val="22"/>
          <w:szCs w:val="22"/>
        </w:rPr>
        <w:t>2</w:t>
      </w:r>
      <w:r w:rsidR="00A745B7" w:rsidRPr="00035973">
        <w:rPr>
          <w:rFonts w:ascii="Times New Roman" w:hAnsi="Times New Roman"/>
          <w:sz w:val="22"/>
          <w:szCs w:val="22"/>
        </w:rPr>
        <w:t xml:space="preserve"> widely circulated publications: </w:t>
      </w:r>
      <w:r w:rsidR="00767B21" w:rsidRPr="00035973">
        <w:rPr>
          <w:rFonts w:ascii="Times New Roman" w:hAnsi="Times New Roman"/>
          <w:sz w:val="22"/>
          <w:szCs w:val="22"/>
        </w:rPr>
        <w:t>the National Association</w:t>
      </w:r>
      <w:r w:rsidR="00991304" w:rsidRPr="00035973">
        <w:rPr>
          <w:rFonts w:ascii="Times New Roman" w:hAnsi="Times New Roman"/>
          <w:sz w:val="22"/>
          <w:szCs w:val="22"/>
        </w:rPr>
        <w:t xml:space="preserve"> for Gifted Children’s (NAGC) Position Paper on </w:t>
      </w:r>
      <w:r w:rsidR="00991304" w:rsidRPr="00035973">
        <w:rPr>
          <w:rFonts w:ascii="Times New Roman" w:hAnsi="Times New Roman"/>
          <w:i/>
          <w:sz w:val="22"/>
          <w:szCs w:val="22"/>
        </w:rPr>
        <w:t xml:space="preserve">Identifying </w:t>
      </w:r>
      <w:r w:rsidR="00FB4CB6" w:rsidRPr="00035973">
        <w:rPr>
          <w:rFonts w:ascii="Times New Roman" w:hAnsi="Times New Roman"/>
          <w:i/>
          <w:sz w:val="22"/>
          <w:szCs w:val="22"/>
        </w:rPr>
        <w:t>and Serving Culturally and Linguistically Diverse Gifted Students</w:t>
      </w:r>
      <w:r w:rsidR="00A745B7" w:rsidRPr="00035973">
        <w:rPr>
          <w:rFonts w:ascii="Times New Roman" w:hAnsi="Times New Roman"/>
          <w:i/>
          <w:sz w:val="22"/>
          <w:szCs w:val="22"/>
        </w:rPr>
        <w:t xml:space="preserve"> </w:t>
      </w:r>
      <w:r w:rsidR="00A745B7" w:rsidRPr="00035973">
        <w:rPr>
          <w:rFonts w:ascii="Times New Roman" w:hAnsi="Times New Roman"/>
          <w:sz w:val="22"/>
          <w:szCs w:val="22"/>
        </w:rPr>
        <w:t xml:space="preserve">and </w:t>
      </w:r>
      <w:r w:rsidR="00726F0C" w:rsidRPr="00035973">
        <w:rPr>
          <w:rFonts w:ascii="Times New Roman" w:hAnsi="Times New Roman"/>
          <w:sz w:val="22"/>
          <w:szCs w:val="22"/>
        </w:rPr>
        <w:t xml:space="preserve">a resource book published by the Colorado Department of Education titled </w:t>
      </w:r>
      <w:r w:rsidR="00726F0C" w:rsidRPr="00035973">
        <w:rPr>
          <w:rFonts w:ascii="Times New Roman" w:hAnsi="Times New Roman"/>
          <w:i/>
          <w:sz w:val="22"/>
          <w:szCs w:val="22"/>
        </w:rPr>
        <w:t xml:space="preserve">Twice exceptional students: An introductory </w:t>
      </w:r>
      <w:r w:rsidR="00115F79" w:rsidRPr="00035973">
        <w:rPr>
          <w:rFonts w:ascii="Times New Roman" w:hAnsi="Times New Roman"/>
          <w:i/>
          <w:sz w:val="22"/>
          <w:szCs w:val="22"/>
        </w:rPr>
        <w:t xml:space="preserve">resource book. </w:t>
      </w:r>
      <w:r w:rsidR="00115F79" w:rsidRPr="00035973">
        <w:rPr>
          <w:rFonts w:ascii="Times New Roman" w:hAnsi="Times New Roman"/>
          <w:sz w:val="22"/>
          <w:szCs w:val="22"/>
        </w:rPr>
        <w:t xml:space="preserve">I also have </w:t>
      </w:r>
      <w:r w:rsidR="00D912BB" w:rsidRPr="00035973">
        <w:rPr>
          <w:rFonts w:ascii="Times New Roman" w:hAnsi="Times New Roman"/>
          <w:sz w:val="22"/>
          <w:szCs w:val="22"/>
        </w:rPr>
        <w:t>3</w:t>
      </w:r>
      <w:r w:rsidR="00A5432A" w:rsidRPr="00035973">
        <w:rPr>
          <w:rFonts w:ascii="Times New Roman" w:hAnsi="Times New Roman"/>
          <w:sz w:val="22"/>
          <w:szCs w:val="22"/>
        </w:rPr>
        <w:t xml:space="preserve"> </w:t>
      </w:r>
      <w:r w:rsidR="00A5432A" w:rsidRPr="00237329">
        <w:rPr>
          <w:rFonts w:ascii="Times New Roman" w:hAnsi="Times New Roman"/>
          <w:sz w:val="22"/>
          <w:szCs w:val="22"/>
        </w:rPr>
        <w:t>non-refereed publications</w:t>
      </w:r>
      <w:r w:rsidR="005A4AA9" w:rsidRPr="00237329">
        <w:rPr>
          <w:rFonts w:ascii="Times New Roman" w:hAnsi="Times New Roman"/>
          <w:sz w:val="22"/>
          <w:szCs w:val="22"/>
        </w:rPr>
        <w:t xml:space="preserve"> and </w:t>
      </w:r>
      <w:r w:rsidR="00D912BB" w:rsidRPr="00237329">
        <w:rPr>
          <w:rFonts w:ascii="Times New Roman" w:hAnsi="Times New Roman"/>
          <w:sz w:val="22"/>
          <w:szCs w:val="22"/>
        </w:rPr>
        <w:t xml:space="preserve">1 </w:t>
      </w:r>
      <w:r w:rsidR="005A4AA9" w:rsidRPr="00237329">
        <w:rPr>
          <w:rFonts w:ascii="Times New Roman" w:hAnsi="Times New Roman"/>
          <w:sz w:val="22"/>
          <w:szCs w:val="22"/>
        </w:rPr>
        <w:t>grant funded technical report.</w:t>
      </w:r>
      <w:r w:rsidR="00ED39D1" w:rsidRPr="00237329">
        <w:rPr>
          <w:rFonts w:ascii="Times New Roman" w:hAnsi="Times New Roman"/>
          <w:sz w:val="22"/>
          <w:szCs w:val="22"/>
        </w:rPr>
        <w:t xml:space="preserve"> </w:t>
      </w:r>
      <w:r w:rsidR="009613DF" w:rsidRPr="00237329">
        <w:rPr>
          <w:rFonts w:ascii="Times New Roman" w:hAnsi="Times New Roman"/>
          <w:sz w:val="22"/>
          <w:szCs w:val="22"/>
        </w:rPr>
        <w:t>Further</w:t>
      </w:r>
      <w:r w:rsidR="00ED39D1" w:rsidRPr="00237329">
        <w:rPr>
          <w:rFonts w:ascii="Times New Roman" w:hAnsi="Times New Roman"/>
          <w:sz w:val="22"/>
          <w:szCs w:val="22"/>
        </w:rPr>
        <w:t xml:space="preserve">, I have </w:t>
      </w:r>
      <w:r w:rsidR="000A5B54" w:rsidRPr="00237329">
        <w:rPr>
          <w:rFonts w:ascii="Times New Roman" w:hAnsi="Times New Roman"/>
          <w:sz w:val="22"/>
          <w:szCs w:val="22"/>
        </w:rPr>
        <w:t>1</w:t>
      </w:r>
      <w:r w:rsidR="00ED39D1" w:rsidRPr="00237329">
        <w:rPr>
          <w:rFonts w:ascii="Times New Roman" w:hAnsi="Times New Roman"/>
          <w:sz w:val="22"/>
          <w:szCs w:val="22"/>
        </w:rPr>
        <w:t xml:space="preserve"> </w:t>
      </w:r>
      <w:r w:rsidR="00DE0D2F" w:rsidRPr="00237329">
        <w:rPr>
          <w:rFonts w:ascii="Times New Roman" w:hAnsi="Times New Roman"/>
          <w:sz w:val="22"/>
          <w:szCs w:val="22"/>
        </w:rPr>
        <w:t>peer-reviewed</w:t>
      </w:r>
      <w:r w:rsidR="00ED39D1" w:rsidRPr="00237329">
        <w:rPr>
          <w:rFonts w:ascii="Times New Roman" w:hAnsi="Times New Roman"/>
          <w:sz w:val="22"/>
          <w:szCs w:val="22"/>
        </w:rPr>
        <w:t xml:space="preserve"> journal article </w:t>
      </w:r>
      <w:r w:rsidR="00DC13A9" w:rsidRPr="00237329">
        <w:rPr>
          <w:rFonts w:ascii="Times New Roman" w:hAnsi="Times New Roman"/>
          <w:sz w:val="22"/>
          <w:szCs w:val="22"/>
        </w:rPr>
        <w:t xml:space="preserve">and </w:t>
      </w:r>
      <w:r w:rsidR="000A5B54" w:rsidRPr="00237329">
        <w:rPr>
          <w:rFonts w:ascii="Times New Roman" w:hAnsi="Times New Roman"/>
          <w:sz w:val="22"/>
          <w:szCs w:val="22"/>
        </w:rPr>
        <w:t>1</w:t>
      </w:r>
      <w:r w:rsidR="00DC13A9" w:rsidRPr="00237329">
        <w:rPr>
          <w:rFonts w:ascii="Times New Roman" w:hAnsi="Times New Roman"/>
          <w:sz w:val="22"/>
          <w:szCs w:val="22"/>
        </w:rPr>
        <w:t xml:space="preserve"> </w:t>
      </w:r>
      <w:r w:rsidR="00DE0D2F" w:rsidRPr="00237329">
        <w:rPr>
          <w:rFonts w:ascii="Times New Roman" w:hAnsi="Times New Roman"/>
          <w:sz w:val="22"/>
          <w:szCs w:val="22"/>
        </w:rPr>
        <w:t>peer-reviewed</w:t>
      </w:r>
      <w:r w:rsidR="00DC13A9" w:rsidRPr="00237329">
        <w:rPr>
          <w:rFonts w:ascii="Times New Roman" w:hAnsi="Times New Roman"/>
          <w:sz w:val="22"/>
          <w:szCs w:val="22"/>
        </w:rPr>
        <w:t xml:space="preserve"> book chapter </w:t>
      </w:r>
      <w:r w:rsidR="00ED39D1" w:rsidRPr="00237329">
        <w:rPr>
          <w:rFonts w:ascii="Times New Roman" w:hAnsi="Times New Roman"/>
          <w:sz w:val="22"/>
          <w:szCs w:val="22"/>
        </w:rPr>
        <w:t>in press</w:t>
      </w:r>
      <w:r w:rsidR="000A5B54" w:rsidRPr="00237329">
        <w:rPr>
          <w:rFonts w:ascii="Times New Roman" w:hAnsi="Times New Roman"/>
          <w:sz w:val="22"/>
          <w:szCs w:val="22"/>
        </w:rPr>
        <w:t xml:space="preserve"> and 1 article and 2</w:t>
      </w:r>
      <w:r w:rsidR="00DC13A9" w:rsidRPr="00237329">
        <w:rPr>
          <w:rFonts w:ascii="Times New Roman" w:hAnsi="Times New Roman"/>
          <w:sz w:val="22"/>
          <w:szCs w:val="22"/>
        </w:rPr>
        <w:t xml:space="preserve"> book chapters under review.</w:t>
      </w:r>
      <w:r w:rsidR="004844CE" w:rsidRPr="00237329">
        <w:rPr>
          <w:rFonts w:ascii="Times New Roman" w:hAnsi="Times New Roman"/>
          <w:sz w:val="22"/>
          <w:szCs w:val="22"/>
        </w:rPr>
        <w:t xml:space="preserve"> </w:t>
      </w:r>
      <w:r w:rsidR="009613DF" w:rsidRPr="00237329">
        <w:rPr>
          <w:rFonts w:ascii="Times New Roman" w:hAnsi="Times New Roman"/>
          <w:sz w:val="22"/>
          <w:szCs w:val="22"/>
        </w:rPr>
        <w:t xml:space="preserve">Lastly, I have numerous articles in various stages of preparation including several that will be submitted for publication </w:t>
      </w:r>
      <w:r w:rsidR="00C74E50" w:rsidRPr="00237329">
        <w:rPr>
          <w:rFonts w:ascii="Times New Roman" w:hAnsi="Times New Roman"/>
          <w:sz w:val="22"/>
          <w:szCs w:val="22"/>
        </w:rPr>
        <w:t>in the coming months.</w:t>
      </w:r>
      <w:r w:rsidR="00237329">
        <w:rPr>
          <w:rFonts w:ascii="Times New Roman" w:hAnsi="Times New Roman"/>
          <w:sz w:val="22"/>
          <w:szCs w:val="22"/>
        </w:rPr>
        <w:t xml:space="preserve"> </w:t>
      </w:r>
    </w:p>
    <w:p w14:paraId="43E2500C" w14:textId="77777777" w:rsidR="006E7499" w:rsidRPr="00237329" w:rsidRDefault="006E7499" w:rsidP="00AD138A">
      <w:pPr>
        <w:rPr>
          <w:rFonts w:ascii="Times New Roman" w:hAnsi="Times New Roman"/>
          <w:sz w:val="22"/>
          <w:szCs w:val="22"/>
        </w:rPr>
      </w:pPr>
    </w:p>
    <w:p w14:paraId="77DAD1C2" w14:textId="77777777" w:rsidR="00D53FDA" w:rsidRPr="00220971" w:rsidRDefault="006E7499" w:rsidP="001B701A">
      <w:pPr>
        <w:rPr>
          <w:rFonts w:ascii="Times New Roman" w:hAnsi="Times New Roman"/>
          <w:sz w:val="22"/>
          <w:szCs w:val="22"/>
        </w:rPr>
      </w:pPr>
      <w:r w:rsidRPr="00220971">
        <w:rPr>
          <w:rFonts w:ascii="Times New Roman" w:hAnsi="Times New Roman"/>
          <w:sz w:val="22"/>
          <w:szCs w:val="22"/>
        </w:rPr>
        <w:t xml:space="preserve">As illustrated in my </w:t>
      </w:r>
      <w:r w:rsidR="00806D72" w:rsidRPr="00220971">
        <w:rPr>
          <w:rFonts w:ascii="Times New Roman" w:hAnsi="Times New Roman"/>
          <w:sz w:val="22"/>
          <w:szCs w:val="22"/>
        </w:rPr>
        <w:t>CV</w:t>
      </w:r>
      <w:r w:rsidR="00016680" w:rsidRPr="00220971">
        <w:rPr>
          <w:rFonts w:ascii="Times New Roman" w:hAnsi="Times New Roman"/>
          <w:sz w:val="22"/>
          <w:szCs w:val="22"/>
        </w:rPr>
        <w:t xml:space="preserve"> and outlined in the Research and Creative</w:t>
      </w:r>
      <w:r w:rsidR="00192984" w:rsidRPr="00220971">
        <w:rPr>
          <w:rFonts w:ascii="Times New Roman" w:hAnsi="Times New Roman"/>
          <w:sz w:val="22"/>
          <w:szCs w:val="22"/>
        </w:rPr>
        <w:t xml:space="preserve"> Activities section of my dossier</w:t>
      </w:r>
      <w:r w:rsidRPr="00220971">
        <w:rPr>
          <w:rFonts w:ascii="Times New Roman" w:hAnsi="Times New Roman"/>
          <w:sz w:val="22"/>
          <w:szCs w:val="22"/>
        </w:rPr>
        <w:t xml:space="preserve">, I have shared my work at numerous </w:t>
      </w:r>
      <w:r w:rsidR="00D53FDA" w:rsidRPr="00220971">
        <w:rPr>
          <w:rFonts w:ascii="Times New Roman" w:hAnsi="Times New Roman"/>
          <w:sz w:val="22"/>
          <w:szCs w:val="22"/>
        </w:rPr>
        <w:t xml:space="preserve">national and state level </w:t>
      </w:r>
      <w:r w:rsidRPr="00220971">
        <w:rPr>
          <w:rFonts w:ascii="Times New Roman" w:hAnsi="Times New Roman"/>
          <w:sz w:val="22"/>
          <w:szCs w:val="22"/>
        </w:rPr>
        <w:t xml:space="preserve">professional conferences prior to and since my hire at </w:t>
      </w:r>
      <w:r w:rsidR="00C74E50" w:rsidRPr="00220971">
        <w:rPr>
          <w:rFonts w:ascii="Times New Roman" w:hAnsi="Times New Roman"/>
          <w:sz w:val="22"/>
          <w:szCs w:val="22"/>
        </w:rPr>
        <w:t>CU</w:t>
      </w:r>
      <w:r w:rsidRPr="00220971">
        <w:rPr>
          <w:rFonts w:ascii="Times New Roman" w:hAnsi="Times New Roman"/>
          <w:sz w:val="22"/>
          <w:szCs w:val="22"/>
        </w:rPr>
        <w:t xml:space="preserve"> Denver. </w:t>
      </w:r>
    </w:p>
    <w:p w14:paraId="2937DDAB" w14:textId="1DC3DCE9" w:rsidR="00220971" w:rsidRPr="00220971" w:rsidRDefault="004C6E97" w:rsidP="00220971">
      <w:pPr>
        <w:rPr>
          <w:rFonts w:ascii="Times New Roman" w:hAnsi="Times New Roman"/>
          <w:sz w:val="22"/>
          <w:szCs w:val="22"/>
        </w:rPr>
      </w:pPr>
      <w:r>
        <w:rPr>
          <w:rFonts w:ascii="Times New Roman" w:hAnsi="Times New Roman"/>
          <w:sz w:val="22"/>
          <w:szCs w:val="22"/>
        </w:rPr>
        <w:t>A few of these</w:t>
      </w:r>
      <w:r w:rsidR="00220971" w:rsidRPr="00220971">
        <w:rPr>
          <w:rFonts w:ascii="Times New Roman" w:hAnsi="Times New Roman"/>
          <w:sz w:val="22"/>
          <w:szCs w:val="22"/>
        </w:rPr>
        <w:t xml:space="preserve"> include: American Educational Research Association (AERA), the National Association of Gifted Children (NAGC), the National Center for Culturally Responsive Education Systems (</w:t>
      </w:r>
      <w:proofErr w:type="spellStart"/>
      <w:r w:rsidR="00220971" w:rsidRPr="00220971">
        <w:rPr>
          <w:rFonts w:ascii="Times New Roman" w:hAnsi="Times New Roman"/>
          <w:sz w:val="22"/>
          <w:szCs w:val="22"/>
        </w:rPr>
        <w:t>NCCRESt</w:t>
      </w:r>
      <w:proofErr w:type="spellEnd"/>
      <w:r w:rsidR="00220971" w:rsidRPr="00220971">
        <w:rPr>
          <w:rFonts w:ascii="Times New Roman" w:hAnsi="Times New Roman"/>
          <w:sz w:val="22"/>
          <w:szCs w:val="22"/>
        </w:rPr>
        <w:t>), the Council for Learning Disabilities (CLD), the Council for Exceptional Children (CEC), the Teacher Education Division (TED) of CEC</w:t>
      </w:r>
      <w:r w:rsidR="00FE6BE6">
        <w:rPr>
          <w:rFonts w:ascii="Times New Roman" w:hAnsi="Times New Roman"/>
          <w:sz w:val="22"/>
          <w:szCs w:val="22"/>
        </w:rPr>
        <w:t xml:space="preserve"> and the National Association of Multicultural Education (NAME).</w:t>
      </w:r>
    </w:p>
    <w:p w14:paraId="2C72A3B8" w14:textId="240E9CA3" w:rsidR="00506D88" w:rsidRDefault="00506D88" w:rsidP="001B701A">
      <w:pPr>
        <w:rPr>
          <w:rFonts w:ascii="Times New Roman" w:hAnsi="Times New Roman"/>
          <w:sz w:val="22"/>
          <w:szCs w:val="22"/>
        </w:rPr>
      </w:pPr>
    </w:p>
    <w:p w14:paraId="6553DD9C" w14:textId="695B9576" w:rsidR="008F498F" w:rsidRDefault="008F498F" w:rsidP="008F498F">
      <w:pPr>
        <w:rPr>
          <w:rFonts w:ascii="Times New Roman" w:hAnsi="Times New Roman"/>
          <w:sz w:val="22"/>
          <w:szCs w:val="22"/>
        </w:rPr>
      </w:pPr>
      <w:r>
        <w:rPr>
          <w:rFonts w:ascii="Times New Roman" w:hAnsi="Times New Roman"/>
          <w:iCs/>
          <w:sz w:val="22"/>
          <w:szCs w:val="22"/>
        </w:rPr>
        <w:t>The</w:t>
      </w:r>
      <w:r w:rsidRPr="00946AB7">
        <w:rPr>
          <w:rFonts w:ascii="Times New Roman" w:hAnsi="Times New Roman"/>
          <w:iCs/>
          <w:sz w:val="22"/>
          <w:szCs w:val="22"/>
        </w:rPr>
        <w:t xml:space="preserve"> SEHD’s Reappointment, Tenure, and Promotion (RTP) Committee’s evaluation of my research and scholarship</w:t>
      </w:r>
      <w:r>
        <w:rPr>
          <w:rFonts w:ascii="Times New Roman" w:hAnsi="Times New Roman"/>
          <w:iCs/>
          <w:sz w:val="22"/>
          <w:szCs w:val="22"/>
        </w:rPr>
        <w:t xml:space="preserve"> letter stated</w:t>
      </w:r>
      <w:r w:rsidRPr="00946AB7">
        <w:rPr>
          <w:rFonts w:ascii="Times New Roman" w:hAnsi="Times New Roman"/>
          <w:iCs/>
          <w:sz w:val="22"/>
          <w:szCs w:val="22"/>
        </w:rPr>
        <w:t xml:space="preserve">, </w:t>
      </w:r>
      <w:r w:rsidRPr="00946AB7">
        <w:rPr>
          <w:rFonts w:ascii="Times New Roman" w:hAnsi="Times New Roman"/>
          <w:sz w:val="22"/>
          <w:szCs w:val="22"/>
        </w:rPr>
        <w:t>“…</w:t>
      </w:r>
      <w:r w:rsidRPr="00272871">
        <w:rPr>
          <w:rFonts w:ascii="Times New Roman" w:hAnsi="Times New Roman"/>
          <w:b/>
          <w:i/>
          <w:sz w:val="22"/>
          <w:szCs w:val="22"/>
        </w:rPr>
        <w:t>Dr. Bianco’s research/scholarship is clearly meritorious at this point in her career, with the potential for excellence as she continues toward a tenure review.</w:t>
      </w:r>
      <w:r w:rsidRPr="00946AB7">
        <w:rPr>
          <w:rFonts w:ascii="Times New Roman" w:hAnsi="Times New Roman"/>
          <w:i/>
          <w:sz w:val="22"/>
          <w:szCs w:val="22"/>
        </w:rPr>
        <w:t xml:space="preserve">” </w:t>
      </w:r>
      <w:r w:rsidRPr="00946AB7">
        <w:rPr>
          <w:rFonts w:ascii="Times New Roman" w:hAnsi="Times New Roman"/>
          <w:sz w:val="22"/>
          <w:szCs w:val="22"/>
        </w:rPr>
        <w:t xml:space="preserve">All other review committees </w:t>
      </w:r>
      <w:r w:rsidR="00487C41">
        <w:rPr>
          <w:rFonts w:ascii="Times New Roman" w:hAnsi="Times New Roman"/>
          <w:sz w:val="22"/>
          <w:szCs w:val="22"/>
        </w:rPr>
        <w:t>also commented on my</w:t>
      </w:r>
      <w:r w:rsidRPr="00946AB7">
        <w:rPr>
          <w:rFonts w:ascii="Times New Roman" w:hAnsi="Times New Roman"/>
          <w:sz w:val="22"/>
          <w:szCs w:val="22"/>
        </w:rPr>
        <w:t xml:space="preserve"> productivity</w:t>
      </w:r>
      <w:r>
        <w:rPr>
          <w:rFonts w:ascii="Times New Roman" w:hAnsi="Times New Roman"/>
          <w:sz w:val="22"/>
          <w:szCs w:val="22"/>
        </w:rPr>
        <w:t>,</w:t>
      </w:r>
      <w:r w:rsidRPr="00946AB7">
        <w:rPr>
          <w:rFonts w:ascii="Times New Roman" w:hAnsi="Times New Roman"/>
          <w:sz w:val="22"/>
          <w:szCs w:val="22"/>
        </w:rPr>
        <w:t xml:space="preserve"> including the Vice Chancellor’s Advisory Committee (VCAC), which remarked on my “</w:t>
      </w:r>
      <w:r w:rsidRPr="000D7D53">
        <w:rPr>
          <w:rFonts w:ascii="Times New Roman" w:hAnsi="Times New Roman"/>
          <w:b/>
          <w:i/>
          <w:sz w:val="22"/>
          <w:szCs w:val="22"/>
        </w:rPr>
        <w:t>solid research record.”</w:t>
      </w:r>
      <w:r>
        <w:rPr>
          <w:rFonts w:ascii="Times New Roman" w:hAnsi="Times New Roman"/>
          <w:b/>
          <w:i/>
          <w:sz w:val="22"/>
          <w:szCs w:val="22"/>
        </w:rPr>
        <w:t xml:space="preserve"> </w:t>
      </w:r>
      <w:r w:rsidRPr="007C457D">
        <w:rPr>
          <w:rFonts w:ascii="Times New Roman" w:hAnsi="Times New Roman"/>
          <w:sz w:val="22"/>
          <w:szCs w:val="22"/>
        </w:rPr>
        <w:t xml:space="preserve">Similar to </w:t>
      </w:r>
      <w:r>
        <w:rPr>
          <w:rFonts w:ascii="Times New Roman" w:hAnsi="Times New Roman"/>
          <w:sz w:val="22"/>
          <w:szCs w:val="22"/>
        </w:rPr>
        <w:t xml:space="preserve">the evaluation of </w:t>
      </w:r>
      <w:r w:rsidRPr="007C457D">
        <w:rPr>
          <w:rFonts w:ascii="Times New Roman" w:hAnsi="Times New Roman"/>
          <w:sz w:val="22"/>
          <w:szCs w:val="22"/>
        </w:rPr>
        <w:t>my teaching,</w:t>
      </w:r>
      <w:r>
        <w:rPr>
          <w:rFonts w:ascii="Times New Roman" w:hAnsi="Times New Roman"/>
          <w:b/>
          <w:i/>
          <w:sz w:val="22"/>
          <w:szCs w:val="22"/>
        </w:rPr>
        <w:t xml:space="preserve"> </w:t>
      </w:r>
      <w:r>
        <w:rPr>
          <w:rFonts w:ascii="Times New Roman" w:hAnsi="Times New Roman"/>
          <w:sz w:val="22"/>
          <w:szCs w:val="22"/>
        </w:rPr>
        <w:t xml:space="preserve">the various review committees were complimentary of my research record. </w:t>
      </w:r>
    </w:p>
    <w:p w14:paraId="5D69854F" w14:textId="3F099362" w:rsidR="008F498F" w:rsidRPr="009E0673" w:rsidRDefault="008F498F" w:rsidP="008F498F">
      <w:pPr>
        <w:rPr>
          <w:rFonts w:ascii="Times New Roman" w:hAnsi="Times New Roman"/>
          <w:sz w:val="22"/>
          <w:szCs w:val="22"/>
        </w:rPr>
      </w:pPr>
      <w:r>
        <w:rPr>
          <w:rFonts w:ascii="Times New Roman" w:hAnsi="Times New Roman"/>
          <w:sz w:val="22"/>
          <w:szCs w:val="22"/>
        </w:rPr>
        <w:lastRenderedPageBreak/>
        <w:t xml:space="preserve">The recommendations that were made in 2010 can be summarized in two words - “aim higher.” In response to this feedback, I have </w:t>
      </w:r>
      <w:r w:rsidR="00800312">
        <w:rPr>
          <w:rFonts w:ascii="Times New Roman" w:hAnsi="Times New Roman"/>
          <w:sz w:val="22"/>
          <w:szCs w:val="22"/>
        </w:rPr>
        <w:t xml:space="preserve">significantly </w:t>
      </w:r>
      <w:r>
        <w:rPr>
          <w:rFonts w:ascii="Times New Roman" w:hAnsi="Times New Roman"/>
          <w:sz w:val="22"/>
          <w:szCs w:val="22"/>
        </w:rPr>
        <w:t xml:space="preserve">increased my productivity in the last two years and have an additional solo authored article published in a top tier journal (i.e., </w:t>
      </w:r>
      <w:r w:rsidRPr="00AD138A">
        <w:rPr>
          <w:rFonts w:ascii="Times New Roman" w:hAnsi="Times New Roman"/>
          <w:i/>
          <w:sz w:val="22"/>
          <w:szCs w:val="22"/>
        </w:rPr>
        <w:t>Theory into Practice</w:t>
      </w:r>
      <w:r>
        <w:rPr>
          <w:rFonts w:ascii="Times New Roman" w:hAnsi="Times New Roman"/>
          <w:sz w:val="22"/>
          <w:szCs w:val="22"/>
        </w:rPr>
        <w:t xml:space="preserve">, a </w:t>
      </w:r>
      <w:r w:rsidR="007A12EC">
        <w:rPr>
          <w:rFonts w:ascii="Times New Roman" w:hAnsi="Times New Roman"/>
          <w:sz w:val="22"/>
          <w:szCs w:val="22"/>
        </w:rPr>
        <w:t xml:space="preserve">premier </w:t>
      </w:r>
      <w:r>
        <w:rPr>
          <w:rFonts w:ascii="Times New Roman" w:hAnsi="Times New Roman"/>
          <w:sz w:val="22"/>
          <w:szCs w:val="22"/>
        </w:rPr>
        <w:t xml:space="preserve">journal with an acceptance rate of only </w:t>
      </w:r>
      <w:r w:rsidRPr="00946AB7">
        <w:rPr>
          <w:rFonts w:ascii="Times New Roman" w:hAnsi="Times New Roman"/>
          <w:sz w:val="22"/>
          <w:szCs w:val="22"/>
        </w:rPr>
        <w:t>0 - 5%</w:t>
      </w:r>
      <w:r>
        <w:rPr>
          <w:rFonts w:ascii="Times New Roman" w:hAnsi="Times New Roman"/>
          <w:sz w:val="22"/>
          <w:szCs w:val="22"/>
        </w:rPr>
        <w:t>).</w:t>
      </w:r>
    </w:p>
    <w:p w14:paraId="342C0729" w14:textId="317FD530" w:rsidR="008F498F" w:rsidRDefault="008F498F" w:rsidP="008F498F">
      <w:pPr>
        <w:rPr>
          <w:rFonts w:ascii="Times New Roman" w:hAnsi="Times New Roman"/>
          <w:sz w:val="22"/>
          <w:szCs w:val="22"/>
        </w:rPr>
      </w:pPr>
      <w:r w:rsidRPr="00946AB7">
        <w:rPr>
          <w:rFonts w:ascii="Times New Roman" w:hAnsi="Times New Roman"/>
          <w:sz w:val="22"/>
          <w:szCs w:val="22"/>
        </w:rPr>
        <w:t>I hav</w:t>
      </w:r>
      <w:r>
        <w:rPr>
          <w:rFonts w:ascii="Times New Roman" w:hAnsi="Times New Roman"/>
          <w:sz w:val="22"/>
          <w:szCs w:val="22"/>
        </w:rPr>
        <w:t xml:space="preserve">e been extremely mindful of the </w:t>
      </w:r>
      <w:r w:rsidRPr="00946AB7">
        <w:rPr>
          <w:rFonts w:ascii="Times New Roman" w:hAnsi="Times New Roman"/>
          <w:sz w:val="22"/>
          <w:szCs w:val="22"/>
        </w:rPr>
        <w:t>feedback</w:t>
      </w:r>
      <w:r>
        <w:rPr>
          <w:rFonts w:ascii="Times New Roman" w:hAnsi="Times New Roman"/>
          <w:sz w:val="22"/>
          <w:szCs w:val="22"/>
        </w:rPr>
        <w:t xml:space="preserve"> I received during my review for reappointment</w:t>
      </w:r>
      <w:r w:rsidRPr="00946AB7">
        <w:rPr>
          <w:rFonts w:ascii="Times New Roman" w:hAnsi="Times New Roman"/>
          <w:sz w:val="22"/>
          <w:szCs w:val="22"/>
        </w:rPr>
        <w:t xml:space="preserve"> and have regularly </w:t>
      </w:r>
      <w:r w:rsidR="00142B8E" w:rsidRPr="00946AB7">
        <w:rPr>
          <w:rFonts w:ascii="Times New Roman" w:hAnsi="Times New Roman"/>
          <w:sz w:val="22"/>
          <w:szCs w:val="22"/>
        </w:rPr>
        <w:t>assessed</w:t>
      </w:r>
      <w:r w:rsidRPr="00946AB7">
        <w:rPr>
          <w:rFonts w:ascii="Times New Roman" w:hAnsi="Times New Roman"/>
          <w:sz w:val="22"/>
          <w:szCs w:val="22"/>
        </w:rPr>
        <w:t xml:space="preserve"> my progress along the way. Further, as </w:t>
      </w:r>
      <w:r>
        <w:rPr>
          <w:rFonts w:ascii="Times New Roman" w:hAnsi="Times New Roman"/>
          <w:sz w:val="22"/>
          <w:szCs w:val="22"/>
        </w:rPr>
        <w:t>detailed in the Research section of this</w:t>
      </w:r>
      <w:r w:rsidRPr="00946AB7">
        <w:rPr>
          <w:rFonts w:ascii="Times New Roman" w:hAnsi="Times New Roman"/>
          <w:sz w:val="22"/>
          <w:szCs w:val="22"/>
        </w:rPr>
        <w:t xml:space="preserve"> dossier, I am strategic in my approach to meeting my goals by making sure that at any given point I am simultaneously attending to: a) conceptualizing and designing future projects based on current work; b) collecting and analyzing data; c) writing and submitting my work for publication and professional conferences; and, d) attending to feedback on work under review. </w:t>
      </w:r>
    </w:p>
    <w:p w14:paraId="574E1DF9" w14:textId="2716D627" w:rsidR="00151F20" w:rsidRPr="00946AB7" w:rsidRDefault="00151F20" w:rsidP="008F498F">
      <w:pPr>
        <w:rPr>
          <w:rFonts w:ascii="Times New Roman" w:hAnsi="Times New Roman"/>
          <w:sz w:val="22"/>
          <w:szCs w:val="22"/>
        </w:rPr>
      </w:pPr>
      <w:r>
        <w:rPr>
          <w:rFonts w:ascii="Times New Roman" w:hAnsi="Times New Roman"/>
          <w:sz w:val="22"/>
          <w:szCs w:val="22"/>
        </w:rPr>
        <w:t xml:space="preserve">My plans for the </w:t>
      </w:r>
      <w:r w:rsidR="006748C4">
        <w:rPr>
          <w:rFonts w:ascii="Times New Roman" w:hAnsi="Times New Roman"/>
          <w:sz w:val="22"/>
          <w:szCs w:val="22"/>
        </w:rPr>
        <w:t xml:space="preserve">immediate </w:t>
      </w:r>
      <w:r>
        <w:rPr>
          <w:rFonts w:ascii="Times New Roman" w:hAnsi="Times New Roman"/>
          <w:sz w:val="22"/>
          <w:szCs w:val="22"/>
        </w:rPr>
        <w:t>future include</w:t>
      </w:r>
      <w:r w:rsidR="006748C4">
        <w:rPr>
          <w:rFonts w:ascii="Times New Roman" w:hAnsi="Times New Roman"/>
          <w:sz w:val="22"/>
          <w:szCs w:val="22"/>
        </w:rPr>
        <w:t xml:space="preserve"> completing the manuscripts in progress</w:t>
      </w:r>
      <w:r w:rsidR="00661FD3">
        <w:rPr>
          <w:rFonts w:ascii="Times New Roman" w:hAnsi="Times New Roman"/>
          <w:sz w:val="22"/>
          <w:szCs w:val="22"/>
        </w:rPr>
        <w:t xml:space="preserve"> and </w:t>
      </w:r>
      <w:r w:rsidR="00AF566E">
        <w:rPr>
          <w:rFonts w:ascii="Times New Roman" w:hAnsi="Times New Roman"/>
          <w:sz w:val="22"/>
          <w:szCs w:val="22"/>
        </w:rPr>
        <w:t xml:space="preserve">to </w:t>
      </w:r>
      <w:r w:rsidR="00661FD3">
        <w:rPr>
          <w:rFonts w:ascii="Times New Roman" w:hAnsi="Times New Roman"/>
          <w:sz w:val="22"/>
          <w:szCs w:val="22"/>
        </w:rPr>
        <w:t xml:space="preserve">seek funding for my Pathways2Teaching research project. My </w:t>
      </w:r>
      <w:r w:rsidR="00AF566E">
        <w:rPr>
          <w:rFonts w:ascii="Times New Roman" w:hAnsi="Times New Roman"/>
          <w:sz w:val="22"/>
          <w:szCs w:val="22"/>
        </w:rPr>
        <w:t>long-range</w:t>
      </w:r>
      <w:r w:rsidR="00661FD3">
        <w:rPr>
          <w:rFonts w:ascii="Times New Roman" w:hAnsi="Times New Roman"/>
          <w:sz w:val="22"/>
          <w:szCs w:val="22"/>
        </w:rPr>
        <w:t xml:space="preserve"> plans include</w:t>
      </w:r>
      <w:r w:rsidR="00AF566E">
        <w:rPr>
          <w:rFonts w:ascii="Times New Roman" w:hAnsi="Times New Roman"/>
          <w:sz w:val="22"/>
          <w:szCs w:val="22"/>
        </w:rPr>
        <w:t xml:space="preserve"> </w:t>
      </w:r>
      <w:r w:rsidR="00AF4725">
        <w:rPr>
          <w:rFonts w:ascii="Times New Roman" w:hAnsi="Times New Roman"/>
          <w:sz w:val="22"/>
          <w:szCs w:val="22"/>
        </w:rPr>
        <w:t xml:space="preserve">developing Pathways2Teaching as a national model and disseminating this research so that </w:t>
      </w:r>
      <w:r w:rsidR="00434A4D">
        <w:rPr>
          <w:rFonts w:ascii="Times New Roman" w:hAnsi="Times New Roman"/>
          <w:sz w:val="22"/>
          <w:szCs w:val="22"/>
        </w:rPr>
        <w:t>it can have a larger impact.</w:t>
      </w:r>
    </w:p>
    <w:p w14:paraId="44FF9F0A" w14:textId="77777777" w:rsidR="008C72CB" w:rsidRPr="001E47EB" w:rsidRDefault="008C72CB" w:rsidP="00142B8E">
      <w:pPr>
        <w:rPr>
          <w:rFonts w:ascii="Times New Roman" w:hAnsi="Times New Roman"/>
          <w:b/>
        </w:rPr>
      </w:pPr>
    </w:p>
    <w:p w14:paraId="1D850A44" w14:textId="77777777" w:rsidR="00B831CB" w:rsidRDefault="008C72CB" w:rsidP="00AD138A">
      <w:pPr>
        <w:jc w:val="center"/>
        <w:rPr>
          <w:rFonts w:ascii="Times New Roman" w:hAnsi="Times New Roman"/>
          <w:b/>
        </w:rPr>
      </w:pPr>
      <w:r w:rsidRPr="001E47EB">
        <w:rPr>
          <w:rFonts w:ascii="Times New Roman" w:hAnsi="Times New Roman"/>
          <w:b/>
        </w:rPr>
        <w:t>Service</w:t>
      </w:r>
    </w:p>
    <w:p w14:paraId="13E79F0F" w14:textId="77777777" w:rsidR="008C72CB" w:rsidRPr="001E47EB" w:rsidRDefault="008C72CB" w:rsidP="00AD138A">
      <w:pPr>
        <w:jc w:val="center"/>
        <w:rPr>
          <w:rFonts w:ascii="Times New Roman" w:hAnsi="Times New Roman"/>
          <w:b/>
        </w:rPr>
      </w:pPr>
    </w:p>
    <w:p w14:paraId="37CDB973" w14:textId="77777777" w:rsidR="00D400E6" w:rsidRPr="00E128EF" w:rsidRDefault="00B831CB" w:rsidP="00AD138A">
      <w:pPr>
        <w:rPr>
          <w:rFonts w:ascii="Times New Roman" w:hAnsi="Times New Roman"/>
          <w:b/>
          <w:sz w:val="22"/>
          <w:szCs w:val="22"/>
        </w:rPr>
      </w:pPr>
      <w:r w:rsidRPr="00700A76">
        <w:rPr>
          <w:rFonts w:ascii="Times New Roman" w:hAnsi="Times New Roman"/>
          <w:sz w:val="22"/>
          <w:szCs w:val="22"/>
        </w:rPr>
        <w:t xml:space="preserve">My commitment to service has been a driving force behind my work and has directly influenced my teaching and research. In large part, it was my commitment to service that guided my career choice to the field of education. For many diverse youth, the K-12 school experience is fraught with angst; students of color are faced with unprepared teachers who hold low expectations for them and function in deficit driven schools. My personal experience was no different- and, as a result, </w:t>
      </w:r>
      <w:r w:rsidRPr="00E128EF">
        <w:rPr>
          <w:rFonts w:ascii="Times New Roman" w:hAnsi="Times New Roman"/>
          <w:b/>
          <w:sz w:val="22"/>
          <w:szCs w:val="22"/>
        </w:rPr>
        <w:t>my service has revolved around a personal and professional commitment to making schools and classrooms a more welcoming and academically challenging learning environment for all students.</w:t>
      </w:r>
    </w:p>
    <w:p w14:paraId="6A5030B0" w14:textId="77777777" w:rsidR="00D400E6" w:rsidRPr="00700A76" w:rsidRDefault="00D400E6" w:rsidP="00AD138A">
      <w:pPr>
        <w:rPr>
          <w:rFonts w:ascii="Times New Roman" w:hAnsi="Times New Roman"/>
          <w:sz w:val="22"/>
          <w:szCs w:val="22"/>
        </w:rPr>
      </w:pPr>
    </w:p>
    <w:p w14:paraId="2168CDD2" w14:textId="53FE351E" w:rsidR="00601B25" w:rsidRPr="00700A76" w:rsidRDefault="00BB1AFE" w:rsidP="00AD138A">
      <w:pPr>
        <w:rPr>
          <w:rFonts w:ascii="Times New Roman" w:hAnsi="Times New Roman"/>
          <w:b/>
          <w:sz w:val="22"/>
          <w:szCs w:val="22"/>
        </w:rPr>
      </w:pPr>
      <w:r w:rsidRPr="00700A76">
        <w:rPr>
          <w:rFonts w:ascii="Times New Roman" w:hAnsi="Times New Roman"/>
          <w:b/>
          <w:sz w:val="22"/>
          <w:szCs w:val="22"/>
        </w:rPr>
        <w:t>Service to the University community</w:t>
      </w:r>
      <w:r w:rsidR="001D1BF8" w:rsidRPr="00700A76">
        <w:rPr>
          <w:rFonts w:ascii="Times New Roman" w:hAnsi="Times New Roman"/>
          <w:sz w:val="22"/>
          <w:szCs w:val="22"/>
        </w:rPr>
        <w:t xml:space="preserve"> requires</w:t>
      </w:r>
      <w:r w:rsidR="00EA09D9" w:rsidRPr="00700A76">
        <w:rPr>
          <w:rFonts w:ascii="Times New Roman" w:hAnsi="Times New Roman"/>
          <w:sz w:val="22"/>
          <w:szCs w:val="22"/>
        </w:rPr>
        <w:t xml:space="preserve"> active involvement at the University, School of Education and </w:t>
      </w:r>
      <w:r w:rsidR="00DE0CED" w:rsidRPr="00700A76">
        <w:rPr>
          <w:rFonts w:ascii="Times New Roman" w:hAnsi="Times New Roman"/>
          <w:sz w:val="22"/>
          <w:szCs w:val="22"/>
        </w:rPr>
        <w:t xml:space="preserve">Human Development and </w:t>
      </w:r>
      <w:r w:rsidR="00EA09D9" w:rsidRPr="00700A76">
        <w:rPr>
          <w:rFonts w:ascii="Times New Roman" w:hAnsi="Times New Roman"/>
          <w:sz w:val="22"/>
          <w:szCs w:val="22"/>
        </w:rPr>
        <w:t>program area</w:t>
      </w:r>
      <w:r w:rsidR="0021620E" w:rsidRPr="00700A76">
        <w:rPr>
          <w:rFonts w:ascii="Times New Roman" w:hAnsi="Times New Roman"/>
          <w:sz w:val="22"/>
          <w:szCs w:val="22"/>
        </w:rPr>
        <w:t xml:space="preserve"> level</w:t>
      </w:r>
      <w:r w:rsidR="00EA09D9" w:rsidRPr="00700A76">
        <w:rPr>
          <w:rFonts w:ascii="Times New Roman" w:hAnsi="Times New Roman"/>
          <w:sz w:val="22"/>
          <w:szCs w:val="22"/>
        </w:rPr>
        <w:t>.</w:t>
      </w:r>
      <w:r w:rsidR="00DB7582" w:rsidRPr="00700A76">
        <w:rPr>
          <w:rFonts w:ascii="Times New Roman" w:hAnsi="Times New Roman"/>
          <w:sz w:val="22"/>
          <w:szCs w:val="22"/>
        </w:rPr>
        <w:t xml:space="preserve"> </w:t>
      </w:r>
      <w:r w:rsidR="00BD53DB" w:rsidRPr="00700A76">
        <w:rPr>
          <w:rFonts w:ascii="Times New Roman" w:hAnsi="Times New Roman"/>
          <w:sz w:val="22"/>
          <w:szCs w:val="22"/>
        </w:rPr>
        <w:t xml:space="preserve">Since my hire at </w:t>
      </w:r>
      <w:r w:rsidR="00C448BA" w:rsidRPr="00700A76">
        <w:rPr>
          <w:rFonts w:ascii="Times New Roman" w:hAnsi="Times New Roman"/>
          <w:sz w:val="22"/>
          <w:szCs w:val="22"/>
        </w:rPr>
        <w:t xml:space="preserve">CU </w:t>
      </w:r>
      <w:r w:rsidR="00BD53DB" w:rsidRPr="00700A76">
        <w:rPr>
          <w:rFonts w:ascii="Times New Roman" w:hAnsi="Times New Roman"/>
          <w:sz w:val="22"/>
          <w:szCs w:val="22"/>
        </w:rPr>
        <w:t xml:space="preserve">Denver, </w:t>
      </w:r>
      <w:r w:rsidR="002F7018" w:rsidRPr="00700A76">
        <w:rPr>
          <w:rFonts w:ascii="Times New Roman" w:hAnsi="Times New Roman"/>
          <w:sz w:val="22"/>
          <w:szCs w:val="22"/>
        </w:rPr>
        <w:t xml:space="preserve">I have provided service to the </w:t>
      </w:r>
      <w:r w:rsidR="0026382D" w:rsidRPr="00700A76">
        <w:rPr>
          <w:rFonts w:ascii="Times New Roman" w:hAnsi="Times New Roman"/>
          <w:sz w:val="22"/>
          <w:szCs w:val="22"/>
        </w:rPr>
        <w:t xml:space="preserve">University and SEHD in several capacities. </w:t>
      </w:r>
      <w:r w:rsidR="002F7018" w:rsidRPr="00700A76">
        <w:rPr>
          <w:rFonts w:ascii="Times New Roman" w:hAnsi="Times New Roman"/>
          <w:sz w:val="22"/>
          <w:szCs w:val="22"/>
        </w:rPr>
        <w:t xml:space="preserve">In addition to serving on </w:t>
      </w:r>
      <w:r w:rsidR="00F31F59" w:rsidRPr="00700A76">
        <w:rPr>
          <w:rFonts w:ascii="Times New Roman" w:hAnsi="Times New Roman"/>
          <w:sz w:val="22"/>
          <w:szCs w:val="22"/>
        </w:rPr>
        <w:t xml:space="preserve">7 </w:t>
      </w:r>
      <w:r w:rsidR="002F7018" w:rsidRPr="00700A76">
        <w:rPr>
          <w:rFonts w:ascii="Times New Roman" w:hAnsi="Times New Roman"/>
          <w:sz w:val="22"/>
          <w:szCs w:val="22"/>
        </w:rPr>
        <w:t xml:space="preserve">search committees, </w:t>
      </w:r>
      <w:r w:rsidR="00E511CD" w:rsidRPr="00700A76">
        <w:rPr>
          <w:rFonts w:ascii="Times New Roman" w:hAnsi="Times New Roman"/>
          <w:sz w:val="22"/>
          <w:szCs w:val="22"/>
        </w:rPr>
        <w:t xml:space="preserve">including the search for the Dean of the SEHD, </w:t>
      </w:r>
      <w:r w:rsidR="00A747CD" w:rsidRPr="00700A76">
        <w:rPr>
          <w:rFonts w:ascii="Times New Roman" w:hAnsi="Times New Roman"/>
          <w:sz w:val="22"/>
          <w:szCs w:val="22"/>
        </w:rPr>
        <w:t>I have also been an active member o</w:t>
      </w:r>
      <w:r w:rsidR="00034A66">
        <w:rPr>
          <w:rFonts w:ascii="Times New Roman" w:hAnsi="Times New Roman"/>
          <w:sz w:val="22"/>
          <w:szCs w:val="22"/>
        </w:rPr>
        <w:t xml:space="preserve">f the SEHD Diversity Committee. My primary role on this committee has been </w:t>
      </w:r>
      <w:r w:rsidR="00943FEA">
        <w:rPr>
          <w:rFonts w:ascii="Times New Roman" w:hAnsi="Times New Roman"/>
          <w:sz w:val="22"/>
          <w:szCs w:val="22"/>
        </w:rPr>
        <w:t>to explore</w:t>
      </w:r>
      <w:r w:rsidR="00A747CD" w:rsidRPr="00700A76">
        <w:rPr>
          <w:rFonts w:ascii="Times New Roman" w:hAnsi="Times New Roman"/>
          <w:sz w:val="22"/>
          <w:szCs w:val="22"/>
        </w:rPr>
        <w:t xml:space="preserve"> ways we can increase our focus on recruiting and retaining students of color in the SEHD. As a result, I have worked </w:t>
      </w:r>
      <w:r w:rsidR="00AD2D7A" w:rsidRPr="00700A76">
        <w:rPr>
          <w:rFonts w:ascii="Times New Roman" w:hAnsi="Times New Roman"/>
          <w:sz w:val="22"/>
          <w:szCs w:val="22"/>
        </w:rPr>
        <w:t xml:space="preserve">in collaboration with </w:t>
      </w:r>
      <w:r w:rsidR="00814D46">
        <w:rPr>
          <w:rFonts w:ascii="Times New Roman" w:hAnsi="Times New Roman"/>
          <w:sz w:val="22"/>
          <w:szCs w:val="22"/>
        </w:rPr>
        <w:t>former and current Deans in the SEHD</w:t>
      </w:r>
      <w:r w:rsidR="005B6FCB" w:rsidRPr="00700A76">
        <w:rPr>
          <w:rFonts w:ascii="Times New Roman" w:hAnsi="Times New Roman"/>
          <w:sz w:val="22"/>
          <w:szCs w:val="22"/>
        </w:rPr>
        <w:t>,</w:t>
      </w:r>
      <w:r w:rsidR="001C5365" w:rsidRPr="00700A76">
        <w:rPr>
          <w:rFonts w:ascii="Times New Roman" w:hAnsi="Times New Roman"/>
          <w:sz w:val="22"/>
          <w:szCs w:val="22"/>
        </w:rPr>
        <w:t xml:space="preserve"> </w:t>
      </w:r>
      <w:r w:rsidR="00814D46">
        <w:rPr>
          <w:rFonts w:ascii="Times New Roman" w:hAnsi="Times New Roman"/>
          <w:sz w:val="22"/>
          <w:szCs w:val="22"/>
        </w:rPr>
        <w:t>the</w:t>
      </w:r>
      <w:r w:rsidR="00244B3D" w:rsidRPr="00700A76">
        <w:rPr>
          <w:rFonts w:ascii="Times New Roman" w:hAnsi="Times New Roman"/>
          <w:sz w:val="22"/>
          <w:szCs w:val="22"/>
        </w:rPr>
        <w:t xml:space="preserve"> </w:t>
      </w:r>
      <w:r w:rsidR="00AE6ED8" w:rsidRPr="00700A76">
        <w:rPr>
          <w:rFonts w:ascii="Times New Roman" w:hAnsi="Times New Roman"/>
          <w:sz w:val="22"/>
          <w:szCs w:val="22"/>
        </w:rPr>
        <w:t>Associate Vice</w:t>
      </w:r>
      <w:r w:rsidR="00244B3D" w:rsidRPr="00700A76">
        <w:rPr>
          <w:rFonts w:ascii="Times New Roman" w:hAnsi="Times New Roman"/>
          <w:sz w:val="22"/>
          <w:szCs w:val="22"/>
        </w:rPr>
        <w:t xml:space="preserve"> Chancellor for Student Affairs, and</w:t>
      </w:r>
      <w:r w:rsidR="00814D46">
        <w:rPr>
          <w:rFonts w:ascii="Times New Roman" w:hAnsi="Times New Roman"/>
          <w:sz w:val="22"/>
          <w:szCs w:val="22"/>
        </w:rPr>
        <w:t xml:space="preserve"> the</w:t>
      </w:r>
      <w:r w:rsidR="00992936" w:rsidRPr="00700A76">
        <w:rPr>
          <w:rFonts w:ascii="Times New Roman" w:hAnsi="Times New Roman"/>
          <w:sz w:val="22"/>
          <w:szCs w:val="22"/>
        </w:rPr>
        <w:t xml:space="preserve"> </w:t>
      </w:r>
      <w:r w:rsidR="00814D46">
        <w:rPr>
          <w:rFonts w:ascii="Times New Roman" w:hAnsi="Times New Roman"/>
          <w:sz w:val="22"/>
          <w:szCs w:val="22"/>
        </w:rPr>
        <w:t>Vice Provost/AVC of</w:t>
      </w:r>
      <w:r w:rsidR="000B5981" w:rsidRPr="00700A76">
        <w:rPr>
          <w:rFonts w:ascii="Times New Roman" w:hAnsi="Times New Roman"/>
          <w:sz w:val="22"/>
          <w:szCs w:val="22"/>
        </w:rPr>
        <w:t xml:space="preserve"> Diversity &amp; Inclusion</w:t>
      </w:r>
      <w:r w:rsidR="00C33CCA" w:rsidRPr="00700A76">
        <w:rPr>
          <w:rFonts w:ascii="Times New Roman" w:hAnsi="Times New Roman"/>
          <w:b/>
          <w:bCs/>
          <w:sz w:val="22"/>
          <w:szCs w:val="22"/>
        </w:rPr>
        <w:t xml:space="preserve">, </w:t>
      </w:r>
      <w:r w:rsidR="00C33CCA" w:rsidRPr="00700A76">
        <w:rPr>
          <w:rFonts w:ascii="Times New Roman" w:hAnsi="Times New Roman"/>
          <w:bCs/>
          <w:sz w:val="22"/>
          <w:szCs w:val="22"/>
        </w:rPr>
        <w:t>to</w:t>
      </w:r>
      <w:r w:rsidR="00C33CCA" w:rsidRPr="00700A76">
        <w:rPr>
          <w:rFonts w:ascii="Times New Roman" w:hAnsi="Times New Roman"/>
          <w:b/>
          <w:bCs/>
          <w:sz w:val="22"/>
          <w:szCs w:val="22"/>
        </w:rPr>
        <w:t xml:space="preserve"> </w:t>
      </w:r>
      <w:r w:rsidR="00A747CD" w:rsidRPr="00700A76">
        <w:rPr>
          <w:rFonts w:ascii="Times New Roman" w:hAnsi="Times New Roman"/>
          <w:sz w:val="22"/>
          <w:szCs w:val="22"/>
        </w:rPr>
        <w:t>host several very successful campus events for students from local high school</w:t>
      </w:r>
      <w:r w:rsidR="00601B25" w:rsidRPr="00700A76">
        <w:rPr>
          <w:rFonts w:ascii="Times New Roman" w:hAnsi="Times New Roman"/>
          <w:sz w:val="22"/>
          <w:szCs w:val="22"/>
        </w:rPr>
        <w:t>s</w:t>
      </w:r>
      <w:r w:rsidR="00A747CD" w:rsidRPr="00700A76">
        <w:rPr>
          <w:rFonts w:ascii="Times New Roman" w:hAnsi="Times New Roman"/>
          <w:sz w:val="22"/>
          <w:szCs w:val="22"/>
        </w:rPr>
        <w:t xml:space="preserve">. </w:t>
      </w:r>
      <w:r w:rsidR="00601B25" w:rsidRPr="00700A76">
        <w:rPr>
          <w:rFonts w:ascii="Times New Roman" w:hAnsi="Times New Roman"/>
          <w:b/>
          <w:sz w:val="22"/>
          <w:szCs w:val="22"/>
        </w:rPr>
        <w:t>To date</w:t>
      </w:r>
      <w:r w:rsidR="001C5CDD" w:rsidRPr="00700A76">
        <w:rPr>
          <w:rFonts w:ascii="Times New Roman" w:hAnsi="Times New Roman"/>
          <w:b/>
          <w:sz w:val="22"/>
          <w:szCs w:val="22"/>
        </w:rPr>
        <w:t xml:space="preserve">, </w:t>
      </w:r>
      <w:r w:rsidR="0042440A" w:rsidRPr="00700A76">
        <w:rPr>
          <w:rFonts w:ascii="Times New Roman" w:hAnsi="Times New Roman"/>
          <w:b/>
          <w:sz w:val="22"/>
          <w:szCs w:val="22"/>
        </w:rPr>
        <w:t>I have helped organize approximately 10 campus visits bringing hundreds</w:t>
      </w:r>
      <w:r w:rsidR="00C33CCA" w:rsidRPr="00700A76">
        <w:rPr>
          <w:rFonts w:ascii="Times New Roman" w:hAnsi="Times New Roman"/>
          <w:b/>
          <w:sz w:val="22"/>
          <w:szCs w:val="22"/>
        </w:rPr>
        <w:t xml:space="preserve"> of diverse students to the CU </w:t>
      </w:r>
      <w:r w:rsidR="00F54CB6" w:rsidRPr="00700A76">
        <w:rPr>
          <w:rFonts w:ascii="Times New Roman" w:hAnsi="Times New Roman"/>
          <w:b/>
          <w:sz w:val="22"/>
          <w:szCs w:val="22"/>
        </w:rPr>
        <w:t>campus for numerous events.</w:t>
      </w:r>
    </w:p>
    <w:p w14:paraId="4CACAAC2" w14:textId="77777777" w:rsidR="00601B25" w:rsidRPr="00700A76" w:rsidRDefault="00601B25" w:rsidP="00AD138A">
      <w:pPr>
        <w:rPr>
          <w:rFonts w:ascii="Times New Roman" w:hAnsi="Times New Roman"/>
          <w:sz w:val="22"/>
          <w:szCs w:val="22"/>
        </w:rPr>
      </w:pPr>
    </w:p>
    <w:p w14:paraId="3743B605" w14:textId="2E167B25" w:rsidR="00F333FC" w:rsidRPr="00700A76" w:rsidRDefault="000919AB" w:rsidP="00AD138A">
      <w:pPr>
        <w:rPr>
          <w:rFonts w:ascii="Times New Roman" w:hAnsi="Times New Roman"/>
          <w:sz w:val="22"/>
          <w:szCs w:val="22"/>
        </w:rPr>
      </w:pPr>
      <w:r w:rsidRPr="00700A76">
        <w:rPr>
          <w:rFonts w:ascii="Times New Roman" w:hAnsi="Times New Roman"/>
          <w:sz w:val="22"/>
          <w:szCs w:val="22"/>
        </w:rPr>
        <w:t>At the program level, I actively contribute</w:t>
      </w:r>
      <w:r w:rsidR="00216607" w:rsidRPr="00700A76">
        <w:rPr>
          <w:rFonts w:ascii="Times New Roman" w:hAnsi="Times New Roman"/>
          <w:sz w:val="22"/>
          <w:szCs w:val="22"/>
        </w:rPr>
        <w:t xml:space="preserve"> to two program areas in the SEHD: the Master’s level Special Education program and the </w:t>
      </w:r>
      <w:r w:rsidR="00A31584" w:rsidRPr="00700A76">
        <w:rPr>
          <w:rFonts w:ascii="Times New Roman" w:hAnsi="Times New Roman"/>
          <w:sz w:val="22"/>
          <w:szCs w:val="22"/>
        </w:rPr>
        <w:t xml:space="preserve">Advanced </w:t>
      </w:r>
      <w:r w:rsidR="00F333FC" w:rsidRPr="00700A76">
        <w:rPr>
          <w:rFonts w:ascii="Times New Roman" w:hAnsi="Times New Roman"/>
          <w:sz w:val="22"/>
          <w:szCs w:val="22"/>
        </w:rPr>
        <w:t xml:space="preserve">Affiliate </w:t>
      </w:r>
      <w:r w:rsidR="00A31584" w:rsidRPr="00700A76">
        <w:rPr>
          <w:rFonts w:ascii="Times New Roman" w:hAnsi="Times New Roman"/>
          <w:sz w:val="22"/>
          <w:szCs w:val="22"/>
        </w:rPr>
        <w:t>Program Area.</w:t>
      </w:r>
      <w:r w:rsidR="00943FEA">
        <w:rPr>
          <w:rFonts w:ascii="Times New Roman" w:hAnsi="Times New Roman"/>
          <w:sz w:val="22"/>
          <w:szCs w:val="22"/>
        </w:rPr>
        <w:t xml:space="preserve"> </w:t>
      </w:r>
      <w:r w:rsidR="00F333FC" w:rsidRPr="00700A76">
        <w:rPr>
          <w:rFonts w:ascii="Times New Roman" w:hAnsi="Times New Roman"/>
          <w:sz w:val="22"/>
          <w:szCs w:val="22"/>
        </w:rPr>
        <w:t>In addition to attending all program meetings</w:t>
      </w:r>
      <w:r w:rsidR="006D790E" w:rsidRPr="00700A76">
        <w:rPr>
          <w:rFonts w:ascii="Times New Roman" w:hAnsi="Times New Roman"/>
          <w:sz w:val="22"/>
          <w:szCs w:val="22"/>
        </w:rPr>
        <w:t xml:space="preserve">, in recent years I have taken lead on supporting several of our adjunct faculty, managing the program budget, </w:t>
      </w:r>
      <w:r w:rsidR="00194726" w:rsidRPr="00700A76">
        <w:rPr>
          <w:rFonts w:ascii="Times New Roman" w:hAnsi="Times New Roman"/>
          <w:sz w:val="22"/>
          <w:szCs w:val="22"/>
        </w:rPr>
        <w:t>and writing our annual assessment report.</w:t>
      </w:r>
      <w:r w:rsidR="00EB2405" w:rsidRPr="00700A76">
        <w:rPr>
          <w:rFonts w:ascii="Times New Roman" w:hAnsi="Times New Roman"/>
          <w:sz w:val="22"/>
          <w:szCs w:val="22"/>
        </w:rPr>
        <w:t xml:space="preserve"> I have also recently volunteered to lead </w:t>
      </w:r>
      <w:r w:rsidR="00766301" w:rsidRPr="00700A76">
        <w:rPr>
          <w:rFonts w:ascii="Times New Roman" w:hAnsi="Times New Roman"/>
          <w:sz w:val="22"/>
          <w:szCs w:val="22"/>
        </w:rPr>
        <w:t>the development of an undergraduate special education program.</w:t>
      </w:r>
    </w:p>
    <w:p w14:paraId="3BAAA3A6" w14:textId="77777777" w:rsidR="00E41219" w:rsidRPr="00700A76" w:rsidRDefault="00E41219" w:rsidP="00AD138A">
      <w:pPr>
        <w:rPr>
          <w:rFonts w:ascii="Times New Roman" w:hAnsi="Times New Roman"/>
          <w:sz w:val="22"/>
          <w:szCs w:val="22"/>
        </w:rPr>
      </w:pPr>
    </w:p>
    <w:p w14:paraId="6C6EB6BE" w14:textId="77777777" w:rsidR="00731B60" w:rsidRDefault="00B01F1D" w:rsidP="00AD138A">
      <w:pPr>
        <w:rPr>
          <w:rFonts w:ascii="Times New Roman" w:hAnsi="Times New Roman" w:cs="Verdana"/>
          <w:bCs/>
          <w:sz w:val="22"/>
          <w:szCs w:val="22"/>
        </w:rPr>
      </w:pPr>
      <w:r w:rsidRPr="00700A76">
        <w:rPr>
          <w:rFonts w:ascii="Times New Roman" w:hAnsi="Times New Roman"/>
          <w:sz w:val="22"/>
          <w:szCs w:val="22"/>
        </w:rPr>
        <w:t xml:space="preserve">At the state </w:t>
      </w:r>
      <w:r w:rsidR="00943FEA">
        <w:rPr>
          <w:rFonts w:ascii="Times New Roman" w:hAnsi="Times New Roman"/>
          <w:sz w:val="22"/>
          <w:szCs w:val="22"/>
        </w:rPr>
        <w:t xml:space="preserve">and national </w:t>
      </w:r>
      <w:r w:rsidRPr="00700A76">
        <w:rPr>
          <w:rFonts w:ascii="Times New Roman" w:hAnsi="Times New Roman"/>
          <w:sz w:val="22"/>
          <w:szCs w:val="22"/>
        </w:rPr>
        <w:t>level</w:t>
      </w:r>
      <w:r w:rsidR="00943FEA">
        <w:rPr>
          <w:rFonts w:ascii="Times New Roman" w:hAnsi="Times New Roman"/>
          <w:sz w:val="22"/>
          <w:szCs w:val="22"/>
        </w:rPr>
        <w:t>s</w:t>
      </w:r>
      <w:r w:rsidRPr="00700A76">
        <w:rPr>
          <w:rFonts w:ascii="Times New Roman" w:hAnsi="Times New Roman"/>
          <w:sz w:val="22"/>
          <w:szCs w:val="22"/>
        </w:rPr>
        <w:t xml:space="preserve">, </w:t>
      </w:r>
      <w:r w:rsidR="00B419CA" w:rsidRPr="00700A76">
        <w:rPr>
          <w:rFonts w:ascii="Times New Roman" w:hAnsi="Times New Roman" w:cs="Tahoma"/>
          <w:sz w:val="22"/>
          <w:szCs w:val="22"/>
        </w:rPr>
        <w:t xml:space="preserve">I have been </w:t>
      </w:r>
      <w:r w:rsidR="00B20CC1">
        <w:rPr>
          <w:rFonts w:ascii="Times New Roman" w:hAnsi="Times New Roman" w:cs="Tahoma"/>
          <w:sz w:val="22"/>
          <w:szCs w:val="22"/>
        </w:rPr>
        <w:t xml:space="preserve">very </w:t>
      </w:r>
      <w:r w:rsidR="00B419CA" w:rsidRPr="00700A76">
        <w:rPr>
          <w:rFonts w:ascii="Times New Roman" w:hAnsi="Times New Roman" w:cs="Tahoma"/>
          <w:sz w:val="22"/>
          <w:szCs w:val="22"/>
        </w:rPr>
        <w:t>actively involved with professional service in number of areas</w:t>
      </w:r>
      <w:r w:rsidR="00B20CC1">
        <w:rPr>
          <w:rFonts w:ascii="Times New Roman" w:hAnsi="Times New Roman" w:cs="Tahoma"/>
          <w:sz w:val="22"/>
          <w:szCs w:val="22"/>
        </w:rPr>
        <w:t xml:space="preserve"> including leadership roles with professional organizations</w:t>
      </w:r>
      <w:r w:rsidR="00B419CA" w:rsidRPr="00700A76">
        <w:rPr>
          <w:rFonts w:ascii="Times New Roman" w:hAnsi="Times New Roman" w:cs="Tahoma"/>
          <w:sz w:val="22"/>
          <w:szCs w:val="22"/>
        </w:rPr>
        <w:t xml:space="preserve">. </w:t>
      </w:r>
      <w:r w:rsidR="00E131FA">
        <w:rPr>
          <w:rFonts w:ascii="Times New Roman" w:hAnsi="Times New Roman" w:cs="Tahoma"/>
          <w:sz w:val="22"/>
          <w:szCs w:val="22"/>
        </w:rPr>
        <w:t xml:space="preserve">My roles and contributions are outlined in my CV as well as the Service Statement in this dossier. </w:t>
      </w:r>
      <w:r w:rsidR="00B20CC1">
        <w:rPr>
          <w:rFonts w:ascii="Times New Roman" w:hAnsi="Times New Roman" w:cs="Verdana"/>
          <w:bCs/>
          <w:sz w:val="22"/>
          <w:szCs w:val="22"/>
        </w:rPr>
        <w:t xml:space="preserve"> My</w:t>
      </w:r>
      <w:r w:rsidR="008B7566" w:rsidRPr="00700A76">
        <w:rPr>
          <w:rFonts w:ascii="Times New Roman" w:hAnsi="Times New Roman" w:cs="Verdana"/>
          <w:bCs/>
          <w:sz w:val="22"/>
          <w:szCs w:val="22"/>
        </w:rPr>
        <w:t xml:space="preserve"> service</w:t>
      </w:r>
      <w:r w:rsidR="00723551" w:rsidRPr="00700A76">
        <w:rPr>
          <w:rFonts w:ascii="Times New Roman" w:hAnsi="Times New Roman" w:cs="Verdana"/>
          <w:bCs/>
          <w:sz w:val="22"/>
          <w:szCs w:val="22"/>
        </w:rPr>
        <w:t xml:space="preserve"> extends beyond </w:t>
      </w:r>
      <w:r w:rsidR="00253B56" w:rsidRPr="00700A76">
        <w:rPr>
          <w:rFonts w:ascii="Times New Roman" w:hAnsi="Times New Roman" w:cs="Verdana"/>
          <w:bCs/>
          <w:sz w:val="22"/>
          <w:szCs w:val="22"/>
        </w:rPr>
        <w:t xml:space="preserve">the walls of </w:t>
      </w:r>
      <w:r w:rsidR="00B973CE" w:rsidRPr="00700A76">
        <w:rPr>
          <w:rFonts w:ascii="Times New Roman" w:hAnsi="Times New Roman" w:cs="Verdana"/>
          <w:bCs/>
          <w:sz w:val="22"/>
          <w:szCs w:val="22"/>
        </w:rPr>
        <w:t xml:space="preserve">CU </w:t>
      </w:r>
      <w:r w:rsidR="00253B56" w:rsidRPr="00700A76">
        <w:rPr>
          <w:rFonts w:ascii="Times New Roman" w:hAnsi="Times New Roman" w:cs="Verdana"/>
          <w:bCs/>
          <w:sz w:val="22"/>
          <w:szCs w:val="22"/>
        </w:rPr>
        <w:t>Denver</w:t>
      </w:r>
      <w:r w:rsidR="00723551" w:rsidRPr="00700A76">
        <w:rPr>
          <w:rFonts w:ascii="Times New Roman" w:hAnsi="Times New Roman" w:cs="Verdana"/>
          <w:bCs/>
          <w:sz w:val="22"/>
          <w:szCs w:val="22"/>
        </w:rPr>
        <w:t xml:space="preserve"> and professional </w:t>
      </w:r>
      <w:r w:rsidR="00305DB8" w:rsidRPr="00700A76">
        <w:rPr>
          <w:rFonts w:ascii="Times New Roman" w:hAnsi="Times New Roman" w:cs="Verdana"/>
          <w:bCs/>
          <w:sz w:val="22"/>
          <w:szCs w:val="22"/>
        </w:rPr>
        <w:t>organizations</w:t>
      </w:r>
      <w:r w:rsidR="00020046" w:rsidRPr="00700A76">
        <w:rPr>
          <w:rFonts w:ascii="Times New Roman" w:hAnsi="Times New Roman" w:cs="Verdana"/>
          <w:bCs/>
          <w:sz w:val="22"/>
          <w:szCs w:val="22"/>
        </w:rPr>
        <w:t xml:space="preserve">. </w:t>
      </w:r>
      <w:r w:rsidR="00020046" w:rsidRPr="003D0AAF">
        <w:rPr>
          <w:rFonts w:ascii="Times New Roman" w:hAnsi="Times New Roman" w:cs="Verdana"/>
          <w:b/>
          <w:bCs/>
          <w:sz w:val="22"/>
          <w:szCs w:val="22"/>
        </w:rPr>
        <w:t>I am also committed to my local communities</w:t>
      </w:r>
      <w:r w:rsidR="00305DB8" w:rsidRPr="00700A76">
        <w:rPr>
          <w:rFonts w:ascii="Times New Roman" w:hAnsi="Times New Roman" w:cs="Verdana"/>
          <w:bCs/>
          <w:sz w:val="22"/>
          <w:szCs w:val="22"/>
        </w:rPr>
        <w:t>.</w:t>
      </w:r>
      <w:r w:rsidR="00B921BF" w:rsidRPr="00700A76">
        <w:rPr>
          <w:rFonts w:ascii="Times New Roman" w:hAnsi="Times New Roman" w:cs="Verdana"/>
          <w:bCs/>
          <w:sz w:val="22"/>
          <w:szCs w:val="22"/>
        </w:rPr>
        <w:t xml:space="preserve"> </w:t>
      </w:r>
      <w:r w:rsidR="00253B56" w:rsidRPr="00700A76">
        <w:rPr>
          <w:rFonts w:ascii="Times New Roman" w:hAnsi="Times New Roman" w:cs="Verdana"/>
          <w:bCs/>
          <w:sz w:val="22"/>
          <w:szCs w:val="22"/>
        </w:rPr>
        <w:t>A</w:t>
      </w:r>
      <w:r w:rsidR="00B921BF" w:rsidRPr="00700A76">
        <w:rPr>
          <w:rFonts w:ascii="Times New Roman" w:hAnsi="Times New Roman" w:cs="Verdana"/>
          <w:bCs/>
          <w:sz w:val="22"/>
          <w:szCs w:val="22"/>
        </w:rPr>
        <w:t>s a resident of the Adams 50 school district</w:t>
      </w:r>
      <w:r w:rsidR="005C356D" w:rsidRPr="00700A76">
        <w:rPr>
          <w:rFonts w:ascii="Times New Roman" w:hAnsi="Times New Roman" w:cs="Verdana"/>
          <w:bCs/>
          <w:sz w:val="22"/>
          <w:szCs w:val="22"/>
        </w:rPr>
        <w:t xml:space="preserve"> area</w:t>
      </w:r>
      <w:r w:rsidR="00B921BF" w:rsidRPr="00700A76">
        <w:rPr>
          <w:rFonts w:ascii="Times New Roman" w:hAnsi="Times New Roman" w:cs="Verdana"/>
          <w:bCs/>
          <w:sz w:val="22"/>
          <w:szCs w:val="22"/>
        </w:rPr>
        <w:t xml:space="preserve">, I serve on the </w:t>
      </w:r>
      <w:r w:rsidR="00B921BF" w:rsidRPr="00700A76">
        <w:rPr>
          <w:rFonts w:ascii="Times New Roman" w:hAnsi="Times New Roman" w:cs="Verdana"/>
          <w:b/>
          <w:bCs/>
          <w:sz w:val="22"/>
          <w:szCs w:val="22"/>
        </w:rPr>
        <w:t xml:space="preserve">Superintendent’s Advisory </w:t>
      </w:r>
      <w:r w:rsidR="00B479EE" w:rsidRPr="00700A76">
        <w:rPr>
          <w:rFonts w:ascii="Times New Roman" w:hAnsi="Times New Roman" w:cs="Verdana"/>
          <w:b/>
          <w:bCs/>
          <w:sz w:val="22"/>
          <w:szCs w:val="22"/>
        </w:rPr>
        <w:t>Council for Institutional Equity</w:t>
      </w:r>
      <w:r w:rsidR="007E1E41" w:rsidRPr="00700A76">
        <w:rPr>
          <w:rFonts w:ascii="Times New Roman" w:hAnsi="Times New Roman" w:cs="Verdana"/>
          <w:bCs/>
          <w:sz w:val="22"/>
          <w:szCs w:val="22"/>
        </w:rPr>
        <w:t xml:space="preserve">. </w:t>
      </w:r>
      <w:r w:rsidR="00AA764B" w:rsidRPr="00700A76">
        <w:rPr>
          <w:rFonts w:ascii="Times New Roman" w:hAnsi="Times New Roman" w:cs="Verdana"/>
          <w:bCs/>
          <w:sz w:val="22"/>
          <w:szCs w:val="22"/>
        </w:rPr>
        <w:t>In addition, as</w:t>
      </w:r>
      <w:r w:rsidR="00450E36" w:rsidRPr="00700A76">
        <w:rPr>
          <w:rFonts w:ascii="Times New Roman" w:hAnsi="Times New Roman" w:cs="Verdana"/>
          <w:bCs/>
          <w:sz w:val="22"/>
          <w:szCs w:val="22"/>
        </w:rPr>
        <w:t xml:space="preserve"> part of my work with the Pathways2Teaching project, I have been deeply involved in </w:t>
      </w:r>
      <w:r w:rsidR="00450E36" w:rsidRPr="003D0AAF">
        <w:rPr>
          <w:rFonts w:ascii="Times New Roman" w:hAnsi="Times New Roman" w:cs="Verdana"/>
          <w:b/>
          <w:bCs/>
          <w:sz w:val="22"/>
          <w:szCs w:val="22"/>
        </w:rPr>
        <w:t>community advocacy</w:t>
      </w:r>
      <w:r w:rsidR="00450E36" w:rsidRPr="00700A76">
        <w:rPr>
          <w:rFonts w:ascii="Times New Roman" w:hAnsi="Times New Roman" w:cs="Verdana"/>
          <w:bCs/>
          <w:sz w:val="22"/>
          <w:szCs w:val="22"/>
        </w:rPr>
        <w:t xml:space="preserve"> efforts in </w:t>
      </w:r>
      <w:r w:rsidR="00303F8E" w:rsidRPr="00700A76">
        <w:rPr>
          <w:rFonts w:ascii="Times New Roman" w:hAnsi="Times New Roman" w:cs="Verdana"/>
          <w:bCs/>
          <w:sz w:val="22"/>
          <w:szCs w:val="22"/>
        </w:rPr>
        <w:t xml:space="preserve">the </w:t>
      </w:r>
      <w:r w:rsidR="00450E36" w:rsidRPr="00700A76">
        <w:rPr>
          <w:rFonts w:ascii="Times New Roman" w:hAnsi="Times New Roman" w:cs="Verdana"/>
          <w:bCs/>
          <w:sz w:val="22"/>
          <w:szCs w:val="22"/>
        </w:rPr>
        <w:t>northeast Denver</w:t>
      </w:r>
      <w:r w:rsidR="00303F8E" w:rsidRPr="00700A76">
        <w:rPr>
          <w:rFonts w:ascii="Times New Roman" w:hAnsi="Times New Roman" w:cs="Verdana"/>
          <w:bCs/>
          <w:sz w:val="22"/>
          <w:szCs w:val="22"/>
        </w:rPr>
        <w:t xml:space="preserve"> area. </w:t>
      </w:r>
    </w:p>
    <w:p w14:paraId="72CF9383" w14:textId="6E657A87" w:rsidR="00DE3F97" w:rsidRDefault="00B7439C" w:rsidP="00AD138A">
      <w:pPr>
        <w:rPr>
          <w:rFonts w:ascii="Times New Roman" w:hAnsi="Times New Roman" w:cs="Verdana"/>
          <w:bCs/>
        </w:rPr>
      </w:pPr>
      <w:r w:rsidRPr="00731B60">
        <w:rPr>
          <w:rFonts w:ascii="Times New Roman" w:hAnsi="Times New Roman" w:cs="Verdana"/>
          <w:bCs/>
          <w:sz w:val="22"/>
          <w:szCs w:val="22"/>
          <w:shd w:val="clear" w:color="auto" w:fill="CEF1EB" w:themeFill="accent6" w:themeFillTint="33"/>
        </w:rPr>
        <w:t>The Montbello community recently recognized this personal commitment</w:t>
      </w:r>
      <w:r w:rsidR="00B67109" w:rsidRPr="00731B60">
        <w:rPr>
          <w:rFonts w:ascii="Times New Roman" w:hAnsi="Times New Roman" w:cs="Verdana"/>
          <w:bCs/>
          <w:sz w:val="22"/>
          <w:szCs w:val="22"/>
          <w:shd w:val="clear" w:color="auto" w:fill="CEF1EB" w:themeFill="accent6" w:themeFillTint="33"/>
        </w:rPr>
        <w:t xml:space="preserve"> by honoring me with a </w:t>
      </w:r>
      <w:r w:rsidR="00B67109" w:rsidRPr="00731B60">
        <w:rPr>
          <w:rFonts w:ascii="Times New Roman" w:hAnsi="Times New Roman" w:cs="Verdana"/>
          <w:b/>
          <w:bCs/>
          <w:sz w:val="22"/>
          <w:szCs w:val="22"/>
          <w:shd w:val="clear" w:color="auto" w:fill="CEF1EB" w:themeFill="accent6" w:themeFillTint="33"/>
        </w:rPr>
        <w:t xml:space="preserve">Service Award </w:t>
      </w:r>
      <w:r w:rsidRPr="00731B60">
        <w:rPr>
          <w:rFonts w:ascii="Times New Roman" w:hAnsi="Times New Roman" w:cs="Verdana"/>
          <w:bCs/>
          <w:sz w:val="22"/>
          <w:szCs w:val="22"/>
          <w:shd w:val="clear" w:color="auto" w:fill="CEF1EB" w:themeFill="accent6" w:themeFillTint="33"/>
        </w:rPr>
        <w:t>in gratitude for my efforts</w:t>
      </w:r>
      <w:r w:rsidRPr="00700A76">
        <w:rPr>
          <w:rFonts w:ascii="Times New Roman" w:hAnsi="Times New Roman" w:cs="Verdana"/>
          <w:bCs/>
          <w:sz w:val="22"/>
          <w:szCs w:val="22"/>
        </w:rPr>
        <w:t>.</w:t>
      </w:r>
      <w:r w:rsidR="005A186C" w:rsidDel="005A186C">
        <w:rPr>
          <w:rFonts w:ascii="Times New Roman" w:hAnsi="Times New Roman" w:cs="Verdana"/>
          <w:bCs/>
        </w:rPr>
        <w:t xml:space="preserve"> </w:t>
      </w:r>
    </w:p>
    <w:sectPr w:rsidR="00DE3F97" w:rsidSect="002D422F">
      <w:headerReference w:type="even" r:id="rId9"/>
      <w:headerReference w:type="default" r:id="rId1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A3BC" w14:textId="77777777" w:rsidR="007762C4" w:rsidRDefault="007762C4">
      <w:r>
        <w:separator/>
      </w:r>
    </w:p>
  </w:endnote>
  <w:endnote w:type="continuationSeparator" w:id="0">
    <w:p w14:paraId="21CB8A25" w14:textId="77777777" w:rsidR="007762C4" w:rsidRDefault="0077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3A578" w14:textId="77777777" w:rsidR="007762C4" w:rsidRDefault="007762C4">
      <w:r>
        <w:separator/>
      </w:r>
    </w:p>
  </w:footnote>
  <w:footnote w:type="continuationSeparator" w:id="0">
    <w:p w14:paraId="73A60084" w14:textId="77777777" w:rsidR="007762C4" w:rsidRDefault="007762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76" w:type="pct"/>
      <w:tblInd w:w="-1152" w:type="dxa"/>
      <w:tblBorders>
        <w:insideV w:val="single" w:sz="4" w:space="0" w:color="auto"/>
      </w:tblBorders>
      <w:tblLook w:val="04A0" w:firstRow="1" w:lastRow="0" w:firstColumn="1" w:lastColumn="0" w:noHBand="0" w:noVBand="1"/>
    </w:tblPr>
    <w:tblGrid>
      <w:gridCol w:w="1183"/>
      <w:gridCol w:w="9887"/>
    </w:tblGrid>
    <w:tr w:rsidR="007762C4" w:rsidRPr="0088634D" w14:paraId="078F5280" w14:textId="77777777" w:rsidTr="00236590">
      <w:trPr>
        <w:trHeight w:val="433"/>
      </w:trPr>
      <w:tc>
        <w:tcPr>
          <w:tcW w:w="1183" w:type="dxa"/>
        </w:tcPr>
        <w:p w14:paraId="4ED4B82B" w14:textId="77777777" w:rsidR="007762C4" w:rsidRPr="0088634D" w:rsidRDefault="007762C4" w:rsidP="00295B20">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F52C19">
            <w:rPr>
              <w:rFonts w:ascii="Cambria" w:hAnsi="Cambria"/>
              <w:noProof/>
            </w:rPr>
            <w:t>2</w:t>
          </w:r>
          <w:r w:rsidRPr="0088634D">
            <w:rPr>
              <w:rFonts w:ascii="Cambria" w:hAnsi="Cambria"/>
            </w:rPr>
            <w:fldChar w:fldCharType="end"/>
          </w:r>
        </w:p>
      </w:tc>
      <w:sdt>
        <w:sdtPr>
          <w:rPr>
            <w:rFonts w:ascii="Times New Roman" w:eastAsiaTheme="majorEastAsia" w:hAnsi="Times New Roman"/>
            <w:b/>
            <w:sz w:val="18"/>
            <w:szCs w:val="18"/>
          </w:rPr>
          <w:alias w:val="Title"/>
          <w:id w:val="-732231525"/>
          <w:dataBinding w:prefixMappings="xmlns:ns0='http://schemas.openxmlformats.org/package/2006/metadata/core-properties' xmlns:ns1='http://purl.org/dc/elements/1.1/'" w:xpath="/ns0:coreProperties[1]/ns1:title[1]" w:storeItemID="{6C3C8BC8-F283-45AE-878A-BAB7291924A1}"/>
          <w:text/>
        </w:sdtPr>
        <w:sdtEndPr/>
        <w:sdtContent>
          <w:tc>
            <w:tcPr>
              <w:tcW w:w="9887" w:type="dxa"/>
              <w:noWrap/>
            </w:tcPr>
            <w:p w14:paraId="51AA2662" w14:textId="6AA7BD68" w:rsidR="007762C4" w:rsidRPr="0088634D" w:rsidRDefault="007762C4" w:rsidP="00913767">
              <w:pPr>
                <w:pStyle w:val="Header"/>
                <w:jc w:val="center"/>
                <w:rPr>
                  <w:rFonts w:ascii="Cambria" w:hAnsi="Cambria"/>
                </w:rPr>
              </w:pPr>
              <w:r w:rsidRPr="00006069">
                <w:rPr>
                  <w:rFonts w:ascii="Times New Roman" w:eastAsiaTheme="majorEastAsia" w:hAnsi="Times New Roman"/>
                  <w:b/>
                  <w:sz w:val="18"/>
                  <w:szCs w:val="18"/>
                  <w:lang w:eastAsia="ja-JP"/>
                </w:rPr>
                <w:t xml:space="preserve">Dr. Margarita Bianco                    </w:t>
              </w:r>
              <w:r>
                <w:rPr>
                  <w:rFonts w:ascii="Times New Roman" w:eastAsiaTheme="majorEastAsia" w:hAnsi="Times New Roman"/>
                  <w:b/>
                  <w:sz w:val="18"/>
                  <w:szCs w:val="18"/>
                  <w:lang w:eastAsia="ja-JP"/>
                </w:rPr>
                <w:t xml:space="preserve">           Summary Statement</w:t>
              </w:r>
              <w:r w:rsidRPr="00006069">
                <w:rPr>
                  <w:rFonts w:ascii="Times New Roman" w:eastAsiaTheme="majorEastAsia" w:hAnsi="Times New Roman"/>
                  <w:b/>
                  <w:sz w:val="18"/>
                  <w:szCs w:val="18"/>
                  <w:lang w:eastAsia="ja-JP"/>
                </w:rPr>
                <w:t xml:space="preserve">                                </w:t>
              </w:r>
              <w:r>
                <w:rPr>
                  <w:rFonts w:ascii="Times New Roman" w:eastAsiaTheme="majorEastAsia" w:hAnsi="Times New Roman"/>
                  <w:b/>
                  <w:sz w:val="18"/>
                  <w:szCs w:val="18"/>
                  <w:lang w:eastAsia="ja-JP"/>
                </w:rPr>
                <w:t xml:space="preserve">                   </w:t>
              </w:r>
              <w:r w:rsidRPr="00006069">
                <w:rPr>
                  <w:rFonts w:ascii="Times New Roman" w:eastAsiaTheme="majorEastAsia" w:hAnsi="Times New Roman"/>
                  <w:b/>
                  <w:sz w:val="18"/>
                  <w:szCs w:val="18"/>
                  <w:lang w:eastAsia="ja-JP"/>
                </w:rPr>
                <w:t>Tenure and Promotion Dossier</w:t>
              </w:r>
            </w:p>
          </w:tc>
        </w:sdtContent>
      </w:sdt>
    </w:tr>
  </w:tbl>
  <w:p w14:paraId="45372329" w14:textId="77777777" w:rsidR="007762C4" w:rsidRDefault="007762C4" w:rsidP="00542FD3">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sz w:val="18"/>
        <w:szCs w:val="18"/>
      </w:rPr>
      <w:alias w:val="Title"/>
      <w:id w:val="77580493"/>
      <w:dataBinding w:prefixMappings="xmlns:ns0='http://schemas.openxmlformats.org/package/2006/metadata/core-properties' xmlns:ns1='http://purl.org/dc/elements/1.1/'" w:xpath="/ns0:coreProperties[1]/ns1:title[1]" w:storeItemID="{6C3C8BC8-F283-45AE-878A-BAB7291924A1}"/>
      <w:text/>
    </w:sdtPr>
    <w:sdtEndPr/>
    <w:sdtContent>
      <w:p w14:paraId="035A1B82" w14:textId="710796D4" w:rsidR="007762C4" w:rsidRDefault="007762C4">
        <w:pPr>
          <w:pStyle w:val="Header"/>
        </w:pPr>
        <w:r>
          <w:rPr>
            <w:rFonts w:ascii="Times New Roman" w:eastAsiaTheme="majorEastAsia" w:hAnsi="Times New Roman"/>
            <w:b/>
            <w:sz w:val="18"/>
            <w:szCs w:val="18"/>
          </w:rPr>
          <w:t>Dr. Margarita Bianco                               Summary Statement                                                   Tenure and Promotion Dossier</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079"/>
    <w:multiLevelType w:val="hybridMultilevel"/>
    <w:tmpl w:val="C33A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255DD"/>
    <w:multiLevelType w:val="hybridMultilevel"/>
    <w:tmpl w:val="A996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D7C14"/>
    <w:multiLevelType w:val="hybridMultilevel"/>
    <w:tmpl w:val="CC06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F67ED"/>
    <w:multiLevelType w:val="hybridMultilevel"/>
    <w:tmpl w:val="7A0A7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C1"/>
    <w:rsid w:val="00006DBE"/>
    <w:rsid w:val="00013490"/>
    <w:rsid w:val="00013A8B"/>
    <w:rsid w:val="00016680"/>
    <w:rsid w:val="00020046"/>
    <w:rsid w:val="00026977"/>
    <w:rsid w:val="000318D0"/>
    <w:rsid w:val="00034A66"/>
    <w:rsid w:val="00035973"/>
    <w:rsid w:val="00040F73"/>
    <w:rsid w:val="00042CAC"/>
    <w:rsid w:val="000436F4"/>
    <w:rsid w:val="00046A90"/>
    <w:rsid w:val="000564C0"/>
    <w:rsid w:val="00063240"/>
    <w:rsid w:val="00067DDA"/>
    <w:rsid w:val="0007705A"/>
    <w:rsid w:val="00085688"/>
    <w:rsid w:val="00087680"/>
    <w:rsid w:val="000902D1"/>
    <w:rsid w:val="000919AB"/>
    <w:rsid w:val="00093AC6"/>
    <w:rsid w:val="00095DFD"/>
    <w:rsid w:val="00097BC2"/>
    <w:rsid w:val="000A1677"/>
    <w:rsid w:val="000A2CDE"/>
    <w:rsid w:val="000A5662"/>
    <w:rsid w:val="000A5B54"/>
    <w:rsid w:val="000B5981"/>
    <w:rsid w:val="000C0ECF"/>
    <w:rsid w:val="000D54DE"/>
    <w:rsid w:val="000D6557"/>
    <w:rsid w:val="000E32C6"/>
    <w:rsid w:val="000F2DE4"/>
    <w:rsid w:val="000F4A07"/>
    <w:rsid w:val="00105969"/>
    <w:rsid w:val="00114D92"/>
    <w:rsid w:val="00115F79"/>
    <w:rsid w:val="00117E14"/>
    <w:rsid w:val="00123B24"/>
    <w:rsid w:val="0012486C"/>
    <w:rsid w:val="00142B8E"/>
    <w:rsid w:val="00147726"/>
    <w:rsid w:val="00150117"/>
    <w:rsid w:val="001512D0"/>
    <w:rsid w:val="00151F20"/>
    <w:rsid w:val="001566C7"/>
    <w:rsid w:val="00192984"/>
    <w:rsid w:val="00194726"/>
    <w:rsid w:val="00197F2A"/>
    <w:rsid w:val="001A66C0"/>
    <w:rsid w:val="001B196F"/>
    <w:rsid w:val="001B701A"/>
    <w:rsid w:val="001C5365"/>
    <w:rsid w:val="001C5AC8"/>
    <w:rsid w:val="001C5CDD"/>
    <w:rsid w:val="001C6FF0"/>
    <w:rsid w:val="001D0D78"/>
    <w:rsid w:val="001D1BF8"/>
    <w:rsid w:val="001E4734"/>
    <w:rsid w:val="001E47EB"/>
    <w:rsid w:val="001F300F"/>
    <w:rsid w:val="002146D4"/>
    <w:rsid w:val="0021620E"/>
    <w:rsid w:val="00216607"/>
    <w:rsid w:val="00217E0C"/>
    <w:rsid w:val="00220971"/>
    <w:rsid w:val="00222D52"/>
    <w:rsid w:val="00224380"/>
    <w:rsid w:val="0022676E"/>
    <w:rsid w:val="00232EF6"/>
    <w:rsid w:val="00236590"/>
    <w:rsid w:val="00237329"/>
    <w:rsid w:val="00240B41"/>
    <w:rsid w:val="0024415B"/>
    <w:rsid w:val="00244B3D"/>
    <w:rsid w:val="00246ECE"/>
    <w:rsid w:val="00250188"/>
    <w:rsid w:val="00250C07"/>
    <w:rsid w:val="00253B56"/>
    <w:rsid w:val="002578D0"/>
    <w:rsid w:val="00257B5A"/>
    <w:rsid w:val="00261C1E"/>
    <w:rsid w:val="0026382D"/>
    <w:rsid w:val="00264D50"/>
    <w:rsid w:val="00266110"/>
    <w:rsid w:val="00270D28"/>
    <w:rsid w:val="00276672"/>
    <w:rsid w:val="0027685D"/>
    <w:rsid w:val="00295B20"/>
    <w:rsid w:val="002A2F74"/>
    <w:rsid w:val="002B2F33"/>
    <w:rsid w:val="002B365D"/>
    <w:rsid w:val="002B5A63"/>
    <w:rsid w:val="002B5E81"/>
    <w:rsid w:val="002C279E"/>
    <w:rsid w:val="002C38FF"/>
    <w:rsid w:val="002C3EDA"/>
    <w:rsid w:val="002C7E27"/>
    <w:rsid w:val="002D422F"/>
    <w:rsid w:val="002D5DB1"/>
    <w:rsid w:val="002D65AA"/>
    <w:rsid w:val="002D72BD"/>
    <w:rsid w:val="002E3E30"/>
    <w:rsid w:val="002E6541"/>
    <w:rsid w:val="002F2184"/>
    <w:rsid w:val="002F66A8"/>
    <w:rsid w:val="002F7018"/>
    <w:rsid w:val="0030013E"/>
    <w:rsid w:val="00303F8E"/>
    <w:rsid w:val="00305DB8"/>
    <w:rsid w:val="00305F75"/>
    <w:rsid w:val="00311FEB"/>
    <w:rsid w:val="003123E3"/>
    <w:rsid w:val="003160DE"/>
    <w:rsid w:val="00322682"/>
    <w:rsid w:val="003411C4"/>
    <w:rsid w:val="00351FBE"/>
    <w:rsid w:val="0035209A"/>
    <w:rsid w:val="00352380"/>
    <w:rsid w:val="003542F9"/>
    <w:rsid w:val="003606E2"/>
    <w:rsid w:val="0036293A"/>
    <w:rsid w:val="00372309"/>
    <w:rsid w:val="00372662"/>
    <w:rsid w:val="00387039"/>
    <w:rsid w:val="003876E7"/>
    <w:rsid w:val="003A0218"/>
    <w:rsid w:val="003A3CB2"/>
    <w:rsid w:val="003B25C9"/>
    <w:rsid w:val="003C2441"/>
    <w:rsid w:val="003C64D2"/>
    <w:rsid w:val="003D0AAF"/>
    <w:rsid w:val="003D4B2D"/>
    <w:rsid w:val="003E0A4C"/>
    <w:rsid w:val="003F4966"/>
    <w:rsid w:val="0042022B"/>
    <w:rsid w:val="0042440A"/>
    <w:rsid w:val="0043040D"/>
    <w:rsid w:val="00434A4D"/>
    <w:rsid w:val="00436BCD"/>
    <w:rsid w:val="0043734D"/>
    <w:rsid w:val="00450CDD"/>
    <w:rsid w:val="00450E36"/>
    <w:rsid w:val="00457BA9"/>
    <w:rsid w:val="004620FE"/>
    <w:rsid w:val="0048213D"/>
    <w:rsid w:val="00482A01"/>
    <w:rsid w:val="00483BB0"/>
    <w:rsid w:val="004844CE"/>
    <w:rsid w:val="0048663C"/>
    <w:rsid w:val="00487C41"/>
    <w:rsid w:val="00491041"/>
    <w:rsid w:val="0049423D"/>
    <w:rsid w:val="0049650A"/>
    <w:rsid w:val="00496B4F"/>
    <w:rsid w:val="004C4CB2"/>
    <w:rsid w:val="004C53F7"/>
    <w:rsid w:val="004C6E97"/>
    <w:rsid w:val="004C791A"/>
    <w:rsid w:val="004D16D4"/>
    <w:rsid w:val="004D4DF8"/>
    <w:rsid w:val="004E4803"/>
    <w:rsid w:val="004E4EBB"/>
    <w:rsid w:val="004F0312"/>
    <w:rsid w:val="004F3AF6"/>
    <w:rsid w:val="004F72ED"/>
    <w:rsid w:val="00500977"/>
    <w:rsid w:val="00501AA3"/>
    <w:rsid w:val="00502C2A"/>
    <w:rsid w:val="00506D88"/>
    <w:rsid w:val="00522A04"/>
    <w:rsid w:val="00522A90"/>
    <w:rsid w:val="00524BAC"/>
    <w:rsid w:val="00535B57"/>
    <w:rsid w:val="00536C5D"/>
    <w:rsid w:val="00537557"/>
    <w:rsid w:val="00542FD3"/>
    <w:rsid w:val="00546B62"/>
    <w:rsid w:val="00550A39"/>
    <w:rsid w:val="0055228B"/>
    <w:rsid w:val="005551CC"/>
    <w:rsid w:val="0055778F"/>
    <w:rsid w:val="0056458A"/>
    <w:rsid w:val="005731C9"/>
    <w:rsid w:val="005767EC"/>
    <w:rsid w:val="00577ADF"/>
    <w:rsid w:val="00584E12"/>
    <w:rsid w:val="00590C17"/>
    <w:rsid w:val="00595800"/>
    <w:rsid w:val="005A186C"/>
    <w:rsid w:val="005A4AA9"/>
    <w:rsid w:val="005B4AF4"/>
    <w:rsid w:val="005B5999"/>
    <w:rsid w:val="005B6669"/>
    <w:rsid w:val="005B6FCB"/>
    <w:rsid w:val="005C01C3"/>
    <w:rsid w:val="005C356D"/>
    <w:rsid w:val="005C55CE"/>
    <w:rsid w:val="005C6440"/>
    <w:rsid w:val="005C7128"/>
    <w:rsid w:val="005D03EA"/>
    <w:rsid w:val="005D23AF"/>
    <w:rsid w:val="005E30C4"/>
    <w:rsid w:val="005E7E2F"/>
    <w:rsid w:val="005F119C"/>
    <w:rsid w:val="005F235F"/>
    <w:rsid w:val="005F75D6"/>
    <w:rsid w:val="005F77F9"/>
    <w:rsid w:val="00601B25"/>
    <w:rsid w:val="0061321A"/>
    <w:rsid w:val="00621384"/>
    <w:rsid w:val="00622634"/>
    <w:rsid w:val="006265CC"/>
    <w:rsid w:val="00630202"/>
    <w:rsid w:val="00630AD9"/>
    <w:rsid w:val="00630B05"/>
    <w:rsid w:val="006342C7"/>
    <w:rsid w:val="006375B1"/>
    <w:rsid w:val="0064682E"/>
    <w:rsid w:val="00661FD3"/>
    <w:rsid w:val="00662FB2"/>
    <w:rsid w:val="006748C4"/>
    <w:rsid w:val="00675E94"/>
    <w:rsid w:val="00691F09"/>
    <w:rsid w:val="00693CFA"/>
    <w:rsid w:val="006A0AA8"/>
    <w:rsid w:val="006A5A76"/>
    <w:rsid w:val="006B119D"/>
    <w:rsid w:val="006C5EAB"/>
    <w:rsid w:val="006D2529"/>
    <w:rsid w:val="006D68B9"/>
    <w:rsid w:val="006D790E"/>
    <w:rsid w:val="006D7935"/>
    <w:rsid w:val="006E1B62"/>
    <w:rsid w:val="006E2623"/>
    <w:rsid w:val="006E47D5"/>
    <w:rsid w:val="006E7499"/>
    <w:rsid w:val="007003FD"/>
    <w:rsid w:val="00700A76"/>
    <w:rsid w:val="0071037A"/>
    <w:rsid w:val="007137C1"/>
    <w:rsid w:val="0072295B"/>
    <w:rsid w:val="00723551"/>
    <w:rsid w:val="00724D6A"/>
    <w:rsid w:val="00726F0C"/>
    <w:rsid w:val="00730695"/>
    <w:rsid w:val="00731B60"/>
    <w:rsid w:val="007338A6"/>
    <w:rsid w:val="00742E8F"/>
    <w:rsid w:val="00760E00"/>
    <w:rsid w:val="007617E8"/>
    <w:rsid w:val="00762D46"/>
    <w:rsid w:val="00766301"/>
    <w:rsid w:val="00767B21"/>
    <w:rsid w:val="00770E20"/>
    <w:rsid w:val="007762C4"/>
    <w:rsid w:val="00777019"/>
    <w:rsid w:val="0078505B"/>
    <w:rsid w:val="007860CF"/>
    <w:rsid w:val="007960FC"/>
    <w:rsid w:val="00796BA3"/>
    <w:rsid w:val="007A12EC"/>
    <w:rsid w:val="007A3D86"/>
    <w:rsid w:val="007A3DA4"/>
    <w:rsid w:val="007A5A84"/>
    <w:rsid w:val="007A6596"/>
    <w:rsid w:val="007A7508"/>
    <w:rsid w:val="007B3AD4"/>
    <w:rsid w:val="007B4865"/>
    <w:rsid w:val="007B52E3"/>
    <w:rsid w:val="007C3DF5"/>
    <w:rsid w:val="007C457D"/>
    <w:rsid w:val="007C583C"/>
    <w:rsid w:val="007C6EF8"/>
    <w:rsid w:val="007C7D02"/>
    <w:rsid w:val="007D17F6"/>
    <w:rsid w:val="007E1E41"/>
    <w:rsid w:val="007E76FD"/>
    <w:rsid w:val="007F3E9C"/>
    <w:rsid w:val="007F51BD"/>
    <w:rsid w:val="00800312"/>
    <w:rsid w:val="0080508C"/>
    <w:rsid w:val="00806D72"/>
    <w:rsid w:val="008111DB"/>
    <w:rsid w:val="00814D46"/>
    <w:rsid w:val="00815CC0"/>
    <w:rsid w:val="00821E7C"/>
    <w:rsid w:val="00825576"/>
    <w:rsid w:val="008267A4"/>
    <w:rsid w:val="00826DE2"/>
    <w:rsid w:val="00830EEC"/>
    <w:rsid w:val="00834C7C"/>
    <w:rsid w:val="00840EBE"/>
    <w:rsid w:val="00843322"/>
    <w:rsid w:val="00855D2F"/>
    <w:rsid w:val="0086252C"/>
    <w:rsid w:val="00882189"/>
    <w:rsid w:val="0088517C"/>
    <w:rsid w:val="00885980"/>
    <w:rsid w:val="00886DD9"/>
    <w:rsid w:val="008915B3"/>
    <w:rsid w:val="00893EDC"/>
    <w:rsid w:val="00897C4B"/>
    <w:rsid w:val="008A3680"/>
    <w:rsid w:val="008A5F43"/>
    <w:rsid w:val="008B5D39"/>
    <w:rsid w:val="008B7566"/>
    <w:rsid w:val="008C4768"/>
    <w:rsid w:val="008C63CE"/>
    <w:rsid w:val="008C72CB"/>
    <w:rsid w:val="008D060D"/>
    <w:rsid w:val="008D3317"/>
    <w:rsid w:val="008D3482"/>
    <w:rsid w:val="008E2A6A"/>
    <w:rsid w:val="008F498F"/>
    <w:rsid w:val="008F4DAE"/>
    <w:rsid w:val="009044B5"/>
    <w:rsid w:val="009048DE"/>
    <w:rsid w:val="00913767"/>
    <w:rsid w:val="0092622C"/>
    <w:rsid w:val="00927539"/>
    <w:rsid w:val="0094118F"/>
    <w:rsid w:val="00943FEA"/>
    <w:rsid w:val="00945EF7"/>
    <w:rsid w:val="009525A9"/>
    <w:rsid w:val="009613DF"/>
    <w:rsid w:val="00961EEF"/>
    <w:rsid w:val="009720B6"/>
    <w:rsid w:val="009739D4"/>
    <w:rsid w:val="00991304"/>
    <w:rsid w:val="009925A0"/>
    <w:rsid w:val="00992936"/>
    <w:rsid w:val="00994456"/>
    <w:rsid w:val="009A38D9"/>
    <w:rsid w:val="009A53F3"/>
    <w:rsid w:val="009B60FB"/>
    <w:rsid w:val="009C1DED"/>
    <w:rsid w:val="009C1E51"/>
    <w:rsid w:val="009C7C9F"/>
    <w:rsid w:val="009D261D"/>
    <w:rsid w:val="009D4B58"/>
    <w:rsid w:val="009D70A0"/>
    <w:rsid w:val="009E0673"/>
    <w:rsid w:val="009E1949"/>
    <w:rsid w:val="009F1460"/>
    <w:rsid w:val="009F6DFD"/>
    <w:rsid w:val="00A000DF"/>
    <w:rsid w:val="00A02681"/>
    <w:rsid w:val="00A27981"/>
    <w:rsid w:val="00A30C2A"/>
    <w:rsid w:val="00A31486"/>
    <w:rsid w:val="00A31584"/>
    <w:rsid w:val="00A420C3"/>
    <w:rsid w:val="00A43AB0"/>
    <w:rsid w:val="00A4570B"/>
    <w:rsid w:val="00A46F30"/>
    <w:rsid w:val="00A5432A"/>
    <w:rsid w:val="00A56FAC"/>
    <w:rsid w:val="00A576D1"/>
    <w:rsid w:val="00A6689D"/>
    <w:rsid w:val="00A7344F"/>
    <w:rsid w:val="00A745B7"/>
    <w:rsid w:val="00A747CD"/>
    <w:rsid w:val="00A802C3"/>
    <w:rsid w:val="00A819C4"/>
    <w:rsid w:val="00A83A0B"/>
    <w:rsid w:val="00A8612C"/>
    <w:rsid w:val="00A908C1"/>
    <w:rsid w:val="00A93340"/>
    <w:rsid w:val="00A94ECD"/>
    <w:rsid w:val="00A9574E"/>
    <w:rsid w:val="00AA2516"/>
    <w:rsid w:val="00AA3974"/>
    <w:rsid w:val="00AA764B"/>
    <w:rsid w:val="00AB2D95"/>
    <w:rsid w:val="00AC3D7A"/>
    <w:rsid w:val="00AC48C7"/>
    <w:rsid w:val="00AC4985"/>
    <w:rsid w:val="00AD138A"/>
    <w:rsid w:val="00AD26B2"/>
    <w:rsid w:val="00AD2D7A"/>
    <w:rsid w:val="00AD472D"/>
    <w:rsid w:val="00AD6DAE"/>
    <w:rsid w:val="00AE28F3"/>
    <w:rsid w:val="00AE3BEF"/>
    <w:rsid w:val="00AE3D3E"/>
    <w:rsid w:val="00AE4767"/>
    <w:rsid w:val="00AE54F3"/>
    <w:rsid w:val="00AE5AB9"/>
    <w:rsid w:val="00AE6ED8"/>
    <w:rsid w:val="00AF00B1"/>
    <w:rsid w:val="00AF03C3"/>
    <w:rsid w:val="00AF4725"/>
    <w:rsid w:val="00AF566E"/>
    <w:rsid w:val="00B01F1D"/>
    <w:rsid w:val="00B02F21"/>
    <w:rsid w:val="00B05E63"/>
    <w:rsid w:val="00B07D93"/>
    <w:rsid w:val="00B10E41"/>
    <w:rsid w:val="00B1129A"/>
    <w:rsid w:val="00B20CC1"/>
    <w:rsid w:val="00B21C55"/>
    <w:rsid w:val="00B21F8E"/>
    <w:rsid w:val="00B226AE"/>
    <w:rsid w:val="00B26C2C"/>
    <w:rsid w:val="00B30237"/>
    <w:rsid w:val="00B312AA"/>
    <w:rsid w:val="00B36D2E"/>
    <w:rsid w:val="00B402E3"/>
    <w:rsid w:val="00B419CA"/>
    <w:rsid w:val="00B43C2A"/>
    <w:rsid w:val="00B479EE"/>
    <w:rsid w:val="00B504F2"/>
    <w:rsid w:val="00B50E17"/>
    <w:rsid w:val="00B51B5C"/>
    <w:rsid w:val="00B67109"/>
    <w:rsid w:val="00B7439C"/>
    <w:rsid w:val="00B812CB"/>
    <w:rsid w:val="00B81648"/>
    <w:rsid w:val="00B831CB"/>
    <w:rsid w:val="00B85F31"/>
    <w:rsid w:val="00B903EB"/>
    <w:rsid w:val="00B9089F"/>
    <w:rsid w:val="00B921BF"/>
    <w:rsid w:val="00B93425"/>
    <w:rsid w:val="00B94A86"/>
    <w:rsid w:val="00B95049"/>
    <w:rsid w:val="00B973CE"/>
    <w:rsid w:val="00BB182B"/>
    <w:rsid w:val="00BB1AFE"/>
    <w:rsid w:val="00BB3633"/>
    <w:rsid w:val="00BB48E8"/>
    <w:rsid w:val="00BC3849"/>
    <w:rsid w:val="00BC5BAA"/>
    <w:rsid w:val="00BC7297"/>
    <w:rsid w:val="00BD0155"/>
    <w:rsid w:val="00BD53DB"/>
    <w:rsid w:val="00BE4D2B"/>
    <w:rsid w:val="00BF10A2"/>
    <w:rsid w:val="00BF19F3"/>
    <w:rsid w:val="00BF7022"/>
    <w:rsid w:val="00C00A75"/>
    <w:rsid w:val="00C200B5"/>
    <w:rsid w:val="00C23881"/>
    <w:rsid w:val="00C23C9B"/>
    <w:rsid w:val="00C3305C"/>
    <w:rsid w:val="00C33CCA"/>
    <w:rsid w:val="00C4060A"/>
    <w:rsid w:val="00C44265"/>
    <w:rsid w:val="00C445EF"/>
    <w:rsid w:val="00C448BA"/>
    <w:rsid w:val="00C44B69"/>
    <w:rsid w:val="00C44CFA"/>
    <w:rsid w:val="00C45E77"/>
    <w:rsid w:val="00C62BCE"/>
    <w:rsid w:val="00C679B6"/>
    <w:rsid w:val="00C73359"/>
    <w:rsid w:val="00C74E50"/>
    <w:rsid w:val="00C76558"/>
    <w:rsid w:val="00C95F55"/>
    <w:rsid w:val="00C97F1F"/>
    <w:rsid w:val="00CA3996"/>
    <w:rsid w:val="00CA7E95"/>
    <w:rsid w:val="00CB345B"/>
    <w:rsid w:val="00CB7754"/>
    <w:rsid w:val="00CC2083"/>
    <w:rsid w:val="00CC40DF"/>
    <w:rsid w:val="00CC7675"/>
    <w:rsid w:val="00CD5724"/>
    <w:rsid w:val="00CF0993"/>
    <w:rsid w:val="00CF0F54"/>
    <w:rsid w:val="00CF487B"/>
    <w:rsid w:val="00CF7099"/>
    <w:rsid w:val="00D003F9"/>
    <w:rsid w:val="00D014F4"/>
    <w:rsid w:val="00D11E6B"/>
    <w:rsid w:val="00D20D4C"/>
    <w:rsid w:val="00D20D77"/>
    <w:rsid w:val="00D22047"/>
    <w:rsid w:val="00D24861"/>
    <w:rsid w:val="00D26480"/>
    <w:rsid w:val="00D33DB4"/>
    <w:rsid w:val="00D400E6"/>
    <w:rsid w:val="00D432CF"/>
    <w:rsid w:val="00D43B95"/>
    <w:rsid w:val="00D503CD"/>
    <w:rsid w:val="00D507A4"/>
    <w:rsid w:val="00D5126B"/>
    <w:rsid w:val="00D53FDA"/>
    <w:rsid w:val="00D6052E"/>
    <w:rsid w:val="00D7771E"/>
    <w:rsid w:val="00D82343"/>
    <w:rsid w:val="00D84E69"/>
    <w:rsid w:val="00D857FD"/>
    <w:rsid w:val="00D912BB"/>
    <w:rsid w:val="00D91B48"/>
    <w:rsid w:val="00D935D1"/>
    <w:rsid w:val="00D95080"/>
    <w:rsid w:val="00DA2E45"/>
    <w:rsid w:val="00DA3AD4"/>
    <w:rsid w:val="00DB7582"/>
    <w:rsid w:val="00DC13A9"/>
    <w:rsid w:val="00DC368A"/>
    <w:rsid w:val="00DC70B4"/>
    <w:rsid w:val="00DD1448"/>
    <w:rsid w:val="00DD43E6"/>
    <w:rsid w:val="00DD5FA7"/>
    <w:rsid w:val="00DE0CED"/>
    <w:rsid w:val="00DE0D2F"/>
    <w:rsid w:val="00DE3F97"/>
    <w:rsid w:val="00E001AF"/>
    <w:rsid w:val="00E01439"/>
    <w:rsid w:val="00E04276"/>
    <w:rsid w:val="00E128EF"/>
    <w:rsid w:val="00E131FA"/>
    <w:rsid w:val="00E20396"/>
    <w:rsid w:val="00E21ED7"/>
    <w:rsid w:val="00E37372"/>
    <w:rsid w:val="00E41219"/>
    <w:rsid w:val="00E42CF4"/>
    <w:rsid w:val="00E44B91"/>
    <w:rsid w:val="00E511CD"/>
    <w:rsid w:val="00E6434B"/>
    <w:rsid w:val="00E71ED0"/>
    <w:rsid w:val="00E7301F"/>
    <w:rsid w:val="00E74303"/>
    <w:rsid w:val="00E752D2"/>
    <w:rsid w:val="00E767FE"/>
    <w:rsid w:val="00E80DB3"/>
    <w:rsid w:val="00E84CE4"/>
    <w:rsid w:val="00E85557"/>
    <w:rsid w:val="00E95BD3"/>
    <w:rsid w:val="00E95D05"/>
    <w:rsid w:val="00E977C8"/>
    <w:rsid w:val="00EA09D9"/>
    <w:rsid w:val="00EA15DF"/>
    <w:rsid w:val="00EA2C64"/>
    <w:rsid w:val="00EB05F5"/>
    <w:rsid w:val="00EB0666"/>
    <w:rsid w:val="00EB2405"/>
    <w:rsid w:val="00EB2C6B"/>
    <w:rsid w:val="00EC3EB1"/>
    <w:rsid w:val="00ED1C76"/>
    <w:rsid w:val="00ED39D1"/>
    <w:rsid w:val="00EE0CC1"/>
    <w:rsid w:val="00EE1D45"/>
    <w:rsid w:val="00EE5344"/>
    <w:rsid w:val="00EE6036"/>
    <w:rsid w:val="00EE7C96"/>
    <w:rsid w:val="00EF1FD7"/>
    <w:rsid w:val="00EF3209"/>
    <w:rsid w:val="00EF5A8F"/>
    <w:rsid w:val="00EF7469"/>
    <w:rsid w:val="00F03FEF"/>
    <w:rsid w:val="00F15615"/>
    <w:rsid w:val="00F24D77"/>
    <w:rsid w:val="00F278CB"/>
    <w:rsid w:val="00F31F59"/>
    <w:rsid w:val="00F32F4E"/>
    <w:rsid w:val="00F333FC"/>
    <w:rsid w:val="00F40A2E"/>
    <w:rsid w:val="00F52C19"/>
    <w:rsid w:val="00F540A8"/>
    <w:rsid w:val="00F54CB6"/>
    <w:rsid w:val="00F62715"/>
    <w:rsid w:val="00F64717"/>
    <w:rsid w:val="00F653BF"/>
    <w:rsid w:val="00F72750"/>
    <w:rsid w:val="00F733E0"/>
    <w:rsid w:val="00F75801"/>
    <w:rsid w:val="00F82E52"/>
    <w:rsid w:val="00F904BF"/>
    <w:rsid w:val="00F909A5"/>
    <w:rsid w:val="00F91A98"/>
    <w:rsid w:val="00F93AFC"/>
    <w:rsid w:val="00F9459D"/>
    <w:rsid w:val="00FA270E"/>
    <w:rsid w:val="00FA4C66"/>
    <w:rsid w:val="00FA5D59"/>
    <w:rsid w:val="00FA71E1"/>
    <w:rsid w:val="00FB16DD"/>
    <w:rsid w:val="00FB4CB6"/>
    <w:rsid w:val="00FB53AA"/>
    <w:rsid w:val="00FB715C"/>
    <w:rsid w:val="00FC0DC1"/>
    <w:rsid w:val="00FC2AEC"/>
    <w:rsid w:val="00FD195E"/>
    <w:rsid w:val="00FE6BE6"/>
    <w:rsid w:val="00FF3A7C"/>
    <w:rsid w:val="00FF6A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1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qFormat="1"/>
    <w:lsdException w:name="header" w:uiPriority="99"/>
    <w:lsdException w:name="footnote reference" w:qFormat="1"/>
  </w:latentStyles>
  <w:style w:type="paragraph" w:default="1" w:styleId="Normal">
    <w:name w:val="Normal"/>
    <w:qFormat/>
    <w:rsid w:val="0012486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FD3"/>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42FD3"/>
  </w:style>
  <w:style w:type="paragraph" w:styleId="Footer">
    <w:name w:val="footer"/>
    <w:basedOn w:val="Normal"/>
    <w:link w:val="FooterChar"/>
    <w:uiPriority w:val="99"/>
    <w:unhideWhenUsed/>
    <w:rsid w:val="00542FD3"/>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42FD3"/>
  </w:style>
  <w:style w:type="character" w:styleId="PageNumber">
    <w:name w:val="page number"/>
    <w:basedOn w:val="DefaultParagraphFont"/>
    <w:uiPriority w:val="99"/>
    <w:semiHidden/>
    <w:unhideWhenUsed/>
    <w:rsid w:val="00542FD3"/>
  </w:style>
  <w:style w:type="paragraph" w:styleId="ListParagraph">
    <w:name w:val="List Paragraph"/>
    <w:basedOn w:val="Normal"/>
    <w:uiPriority w:val="34"/>
    <w:qFormat/>
    <w:rsid w:val="009D261D"/>
    <w:pPr>
      <w:ind w:left="720"/>
      <w:contextualSpacing/>
    </w:pPr>
  </w:style>
  <w:style w:type="paragraph" w:styleId="FootnoteText">
    <w:name w:val="footnote text"/>
    <w:basedOn w:val="Normal"/>
    <w:link w:val="FootnoteTextChar"/>
    <w:qFormat/>
    <w:rsid w:val="009D261D"/>
  </w:style>
  <w:style w:type="character" w:customStyle="1" w:styleId="FootnoteTextChar">
    <w:name w:val="Footnote Text Char"/>
    <w:basedOn w:val="DefaultParagraphFont"/>
    <w:link w:val="FootnoteText"/>
    <w:rsid w:val="009D261D"/>
    <w:rPr>
      <w:rFonts w:ascii="Cambria" w:eastAsia="Cambria" w:hAnsi="Cambria" w:cs="Times New Roman"/>
    </w:rPr>
  </w:style>
  <w:style w:type="character" w:styleId="FootnoteReference">
    <w:name w:val="footnote reference"/>
    <w:basedOn w:val="DefaultParagraphFont"/>
    <w:qFormat/>
    <w:rsid w:val="009D261D"/>
    <w:rPr>
      <w:vertAlign w:val="superscript"/>
    </w:rPr>
  </w:style>
  <w:style w:type="paragraph" w:customStyle="1" w:styleId="Default">
    <w:name w:val="Default"/>
    <w:rsid w:val="009D261D"/>
    <w:pPr>
      <w:widowControl w:val="0"/>
      <w:autoSpaceDE w:val="0"/>
      <w:autoSpaceDN w:val="0"/>
      <w:adjustRightInd w:val="0"/>
    </w:pPr>
    <w:rPr>
      <w:rFonts w:ascii="Times New Roman" w:eastAsia="Cambria" w:hAnsi="Times New Roman" w:cs="Times New Roman"/>
      <w:color w:val="000000"/>
    </w:rPr>
  </w:style>
  <w:style w:type="paragraph" w:styleId="BalloonText">
    <w:name w:val="Balloon Text"/>
    <w:basedOn w:val="Normal"/>
    <w:link w:val="BalloonTextChar"/>
    <w:rsid w:val="00886DD9"/>
    <w:rPr>
      <w:rFonts w:ascii="Lucida Grande" w:hAnsi="Lucida Grande" w:cs="Lucida Grande"/>
      <w:sz w:val="18"/>
      <w:szCs w:val="18"/>
    </w:rPr>
  </w:style>
  <w:style w:type="character" w:customStyle="1" w:styleId="BalloonTextChar">
    <w:name w:val="Balloon Text Char"/>
    <w:basedOn w:val="DefaultParagraphFont"/>
    <w:link w:val="BalloonText"/>
    <w:rsid w:val="00886DD9"/>
    <w:rPr>
      <w:rFonts w:ascii="Lucida Grande" w:eastAsia="Cambria" w:hAnsi="Lucida Grande" w:cs="Lucida Grande"/>
      <w:sz w:val="18"/>
      <w:szCs w:val="18"/>
    </w:rPr>
  </w:style>
  <w:style w:type="character" w:styleId="CommentReference">
    <w:name w:val="annotation reference"/>
    <w:basedOn w:val="DefaultParagraphFont"/>
    <w:rsid w:val="00B903EB"/>
    <w:rPr>
      <w:sz w:val="16"/>
      <w:szCs w:val="16"/>
    </w:rPr>
  </w:style>
  <w:style w:type="paragraph" w:styleId="CommentText">
    <w:name w:val="annotation text"/>
    <w:basedOn w:val="Normal"/>
    <w:link w:val="CommentTextChar"/>
    <w:rsid w:val="00B903EB"/>
    <w:rPr>
      <w:sz w:val="20"/>
      <w:szCs w:val="20"/>
    </w:rPr>
  </w:style>
  <w:style w:type="character" w:customStyle="1" w:styleId="CommentTextChar">
    <w:name w:val="Comment Text Char"/>
    <w:basedOn w:val="DefaultParagraphFont"/>
    <w:link w:val="CommentText"/>
    <w:rsid w:val="00B903EB"/>
    <w:rPr>
      <w:rFonts w:ascii="Cambria" w:eastAsia="Cambria" w:hAnsi="Cambria" w:cs="Times New Roman"/>
      <w:sz w:val="20"/>
      <w:szCs w:val="20"/>
    </w:rPr>
  </w:style>
  <w:style w:type="paragraph" w:styleId="CommentSubject">
    <w:name w:val="annotation subject"/>
    <w:basedOn w:val="CommentText"/>
    <w:next w:val="CommentText"/>
    <w:link w:val="CommentSubjectChar"/>
    <w:rsid w:val="00B903EB"/>
    <w:rPr>
      <w:b/>
      <w:bCs/>
    </w:rPr>
  </w:style>
  <w:style w:type="character" w:customStyle="1" w:styleId="CommentSubjectChar">
    <w:name w:val="Comment Subject Char"/>
    <w:basedOn w:val="CommentTextChar"/>
    <w:link w:val="CommentSubject"/>
    <w:rsid w:val="00B903EB"/>
    <w:rPr>
      <w:rFonts w:ascii="Cambria" w:eastAsia="Cambria" w:hAnsi="Cambri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qFormat="1"/>
    <w:lsdException w:name="header" w:uiPriority="99"/>
    <w:lsdException w:name="footnote reference" w:qFormat="1"/>
  </w:latentStyles>
  <w:style w:type="paragraph" w:default="1" w:styleId="Normal">
    <w:name w:val="Normal"/>
    <w:qFormat/>
    <w:rsid w:val="0012486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FD3"/>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42FD3"/>
  </w:style>
  <w:style w:type="paragraph" w:styleId="Footer">
    <w:name w:val="footer"/>
    <w:basedOn w:val="Normal"/>
    <w:link w:val="FooterChar"/>
    <w:uiPriority w:val="99"/>
    <w:unhideWhenUsed/>
    <w:rsid w:val="00542FD3"/>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42FD3"/>
  </w:style>
  <w:style w:type="character" w:styleId="PageNumber">
    <w:name w:val="page number"/>
    <w:basedOn w:val="DefaultParagraphFont"/>
    <w:uiPriority w:val="99"/>
    <w:semiHidden/>
    <w:unhideWhenUsed/>
    <w:rsid w:val="00542FD3"/>
  </w:style>
  <w:style w:type="paragraph" w:styleId="ListParagraph">
    <w:name w:val="List Paragraph"/>
    <w:basedOn w:val="Normal"/>
    <w:uiPriority w:val="34"/>
    <w:qFormat/>
    <w:rsid w:val="009D261D"/>
    <w:pPr>
      <w:ind w:left="720"/>
      <w:contextualSpacing/>
    </w:pPr>
  </w:style>
  <w:style w:type="paragraph" w:styleId="FootnoteText">
    <w:name w:val="footnote text"/>
    <w:basedOn w:val="Normal"/>
    <w:link w:val="FootnoteTextChar"/>
    <w:qFormat/>
    <w:rsid w:val="009D261D"/>
  </w:style>
  <w:style w:type="character" w:customStyle="1" w:styleId="FootnoteTextChar">
    <w:name w:val="Footnote Text Char"/>
    <w:basedOn w:val="DefaultParagraphFont"/>
    <w:link w:val="FootnoteText"/>
    <w:rsid w:val="009D261D"/>
    <w:rPr>
      <w:rFonts w:ascii="Cambria" w:eastAsia="Cambria" w:hAnsi="Cambria" w:cs="Times New Roman"/>
    </w:rPr>
  </w:style>
  <w:style w:type="character" w:styleId="FootnoteReference">
    <w:name w:val="footnote reference"/>
    <w:basedOn w:val="DefaultParagraphFont"/>
    <w:qFormat/>
    <w:rsid w:val="009D261D"/>
    <w:rPr>
      <w:vertAlign w:val="superscript"/>
    </w:rPr>
  </w:style>
  <w:style w:type="paragraph" w:customStyle="1" w:styleId="Default">
    <w:name w:val="Default"/>
    <w:rsid w:val="009D261D"/>
    <w:pPr>
      <w:widowControl w:val="0"/>
      <w:autoSpaceDE w:val="0"/>
      <w:autoSpaceDN w:val="0"/>
      <w:adjustRightInd w:val="0"/>
    </w:pPr>
    <w:rPr>
      <w:rFonts w:ascii="Times New Roman" w:eastAsia="Cambria" w:hAnsi="Times New Roman" w:cs="Times New Roman"/>
      <w:color w:val="000000"/>
    </w:rPr>
  </w:style>
  <w:style w:type="paragraph" w:styleId="BalloonText">
    <w:name w:val="Balloon Text"/>
    <w:basedOn w:val="Normal"/>
    <w:link w:val="BalloonTextChar"/>
    <w:rsid w:val="00886DD9"/>
    <w:rPr>
      <w:rFonts w:ascii="Lucida Grande" w:hAnsi="Lucida Grande" w:cs="Lucida Grande"/>
      <w:sz w:val="18"/>
      <w:szCs w:val="18"/>
    </w:rPr>
  </w:style>
  <w:style w:type="character" w:customStyle="1" w:styleId="BalloonTextChar">
    <w:name w:val="Balloon Text Char"/>
    <w:basedOn w:val="DefaultParagraphFont"/>
    <w:link w:val="BalloonText"/>
    <w:rsid w:val="00886DD9"/>
    <w:rPr>
      <w:rFonts w:ascii="Lucida Grande" w:eastAsia="Cambria" w:hAnsi="Lucida Grande" w:cs="Lucida Grande"/>
      <w:sz w:val="18"/>
      <w:szCs w:val="18"/>
    </w:rPr>
  </w:style>
  <w:style w:type="character" w:styleId="CommentReference">
    <w:name w:val="annotation reference"/>
    <w:basedOn w:val="DefaultParagraphFont"/>
    <w:rsid w:val="00B903EB"/>
    <w:rPr>
      <w:sz w:val="16"/>
      <w:szCs w:val="16"/>
    </w:rPr>
  </w:style>
  <w:style w:type="paragraph" w:styleId="CommentText">
    <w:name w:val="annotation text"/>
    <w:basedOn w:val="Normal"/>
    <w:link w:val="CommentTextChar"/>
    <w:rsid w:val="00B903EB"/>
    <w:rPr>
      <w:sz w:val="20"/>
      <w:szCs w:val="20"/>
    </w:rPr>
  </w:style>
  <w:style w:type="character" w:customStyle="1" w:styleId="CommentTextChar">
    <w:name w:val="Comment Text Char"/>
    <w:basedOn w:val="DefaultParagraphFont"/>
    <w:link w:val="CommentText"/>
    <w:rsid w:val="00B903EB"/>
    <w:rPr>
      <w:rFonts w:ascii="Cambria" w:eastAsia="Cambria" w:hAnsi="Cambria" w:cs="Times New Roman"/>
      <w:sz w:val="20"/>
      <w:szCs w:val="20"/>
    </w:rPr>
  </w:style>
  <w:style w:type="paragraph" w:styleId="CommentSubject">
    <w:name w:val="annotation subject"/>
    <w:basedOn w:val="CommentText"/>
    <w:next w:val="CommentText"/>
    <w:link w:val="CommentSubjectChar"/>
    <w:rsid w:val="00B903EB"/>
    <w:rPr>
      <w:b/>
      <w:bCs/>
    </w:rPr>
  </w:style>
  <w:style w:type="character" w:customStyle="1" w:styleId="CommentSubjectChar">
    <w:name w:val="Comment Subject Char"/>
    <w:basedOn w:val="CommentTextChar"/>
    <w:link w:val="CommentSubject"/>
    <w:rsid w:val="00B903EB"/>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Story">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54C8-68C6-9843-9659-60F29DB5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10320</Characters>
  <Application>Microsoft Macintosh Word</Application>
  <DocSecurity>0</DocSecurity>
  <Lines>86</Lines>
  <Paragraphs>24</Paragraphs>
  <ScaleCrop>false</ScaleCrop>
  <Company>university of colorado denver</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Margarita Bianco                               Summary Statement                                                   Tenure and Promotion Dossier</dc:title>
  <dc:creator>Margarita Bianco</dc:creator>
  <cp:lastModifiedBy>Margarita Bianco</cp:lastModifiedBy>
  <cp:revision>2</cp:revision>
  <cp:lastPrinted>2012-07-03T02:10:00Z</cp:lastPrinted>
  <dcterms:created xsi:type="dcterms:W3CDTF">2012-09-01T19:34:00Z</dcterms:created>
  <dcterms:modified xsi:type="dcterms:W3CDTF">2012-09-01T19:34:00Z</dcterms:modified>
</cp:coreProperties>
</file>